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4" w:rsidRDefault="00492B17" w:rsidP="006D7D84">
      <w:pPr>
        <w:pStyle w:val="Nagwek1"/>
        <w:spacing w:line="360" w:lineRule="auto"/>
        <w:jc w:val="center"/>
        <w:rPr>
          <w:sz w:val="32"/>
          <w:szCs w:val="32"/>
        </w:rPr>
      </w:pPr>
      <w:r w:rsidRPr="000822CF">
        <w:rPr>
          <w:sz w:val="32"/>
          <w:szCs w:val="32"/>
        </w:rPr>
        <w:t>PRZEDMIOTOW</w:t>
      </w:r>
      <w:r w:rsidR="00D1709D">
        <w:rPr>
          <w:sz w:val="32"/>
          <w:szCs w:val="32"/>
        </w:rPr>
        <w:t>E</w:t>
      </w:r>
      <w:r w:rsidRPr="000822CF">
        <w:rPr>
          <w:sz w:val="32"/>
          <w:szCs w:val="32"/>
        </w:rPr>
        <w:t xml:space="preserve"> </w:t>
      </w:r>
      <w:r w:rsidR="00D1709D">
        <w:rPr>
          <w:sz w:val="32"/>
          <w:szCs w:val="32"/>
        </w:rPr>
        <w:t>ZASADY</w:t>
      </w:r>
      <w:r w:rsidRPr="000822CF">
        <w:rPr>
          <w:sz w:val="32"/>
          <w:szCs w:val="32"/>
        </w:rPr>
        <w:t xml:space="preserve"> OCENIANIA </w:t>
      </w:r>
    </w:p>
    <w:p w:rsidR="00492B17" w:rsidRPr="000822CF" w:rsidRDefault="00492B17" w:rsidP="006D7D84">
      <w:pPr>
        <w:pStyle w:val="Nagwek1"/>
        <w:spacing w:line="360" w:lineRule="auto"/>
        <w:jc w:val="center"/>
        <w:rPr>
          <w:sz w:val="32"/>
          <w:szCs w:val="32"/>
        </w:rPr>
      </w:pPr>
      <w:r w:rsidRPr="000822CF">
        <w:rPr>
          <w:sz w:val="32"/>
          <w:szCs w:val="32"/>
        </w:rPr>
        <w:t xml:space="preserve">Z </w:t>
      </w:r>
      <w:r w:rsidR="002F10D2">
        <w:rPr>
          <w:sz w:val="32"/>
          <w:szCs w:val="32"/>
        </w:rPr>
        <w:t>INFORMATYKI</w:t>
      </w:r>
    </w:p>
    <w:p w:rsidR="002F10D2" w:rsidRDefault="00D61424" w:rsidP="006D0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SZKOŁA PODSTAWOWA</w:t>
      </w:r>
      <w:r w:rsidR="006D089A">
        <w:rPr>
          <w:b/>
          <w:sz w:val="32"/>
          <w:szCs w:val="32"/>
        </w:rPr>
        <w:t xml:space="preserve"> NR 1 W PORĘBIE</w:t>
      </w:r>
    </w:p>
    <w:p w:rsidR="000822CF" w:rsidRPr="000822CF" w:rsidRDefault="000822CF" w:rsidP="000822CF">
      <w:pPr>
        <w:jc w:val="center"/>
        <w:rPr>
          <w:b/>
          <w:sz w:val="32"/>
          <w:szCs w:val="32"/>
        </w:rPr>
      </w:pPr>
    </w:p>
    <w:p w:rsidR="00573364" w:rsidRPr="00573364" w:rsidRDefault="00573364" w:rsidP="00573364"/>
    <w:p w:rsidR="00492B17" w:rsidRDefault="00DD3BB7" w:rsidP="00801A3A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BB44D6" w:rsidRDefault="00DD3BB7" w:rsidP="00C66C89">
      <w:pPr>
        <w:spacing w:before="120" w:line="360" w:lineRule="auto"/>
        <w:ind w:left="357"/>
        <w:jc w:val="both"/>
        <w:rPr>
          <w:sz w:val="24"/>
        </w:rPr>
      </w:pPr>
      <w:r w:rsidRPr="00490C37">
        <w:rPr>
          <w:sz w:val="24"/>
        </w:rPr>
        <w:t>Przedmiotow</w:t>
      </w:r>
      <w:r w:rsidR="00D1709D">
        <w:rPr>
          <w:sz w:val="24"/>
        </w:rPr>
        <w:t>e</w:t>
      </w:r>
      <w:r w:rsidRPr="00490C37">
        <w:rPr>
          <w:sz w:val="24"/>
        </w:rPr>
        <w:t xml:space="preserve"> </w:t>
      </w:r>
      <w:r w:rsidR="00D1709D">
        <w:rPr>
          <w:sz w:val="24"/>
        </w:rPr>
        <w:t>Zasady</w:t>
      </w:r>
      <w:r w:rsidRPr="00490C37">
        <w:rPr>
          <w:sz w:val="24"/>
        </w:rPr>
        <w:t xml:space="preserve"> Oceniania został</w:t>
      </w:r>
      <w:r w:rsidR="00D1709D">
        <w:rPr>
          <w:sz w:val="24"/>
        </w:rPr>
        <w:t>y</w:t>
      </w:r>
      <w:r w:rsidRPr="00490C37">
        <w:rPr>
          <w:sz w:val="24"/>
        </w:rPr>
        <w:t xml:space="preserve"> opracowany na podstawie</w:t>
      </w:r>
      <w:r w:rsidR="00BB44D6">
        <w:rPr>
          <w:sz w:val="24"/>
        </w:rPr>
        <w:t>:</w:t>
      </w:r>
    </w:p>
    <w:p w:rsidR="00BB44D6" w:rsidRDefault="00490C37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Rozporządzenia Ministra Edukacji Narodowej w sprawie warunków i sposobu oceniania, klasyfikowania i promowania uczniów w szkołach oraz przeprowadzania sprawdzianów i egzaminów w szkołach p</w:t>
      </w:r>
      <w:r w:rsidRPr="00BB44D6">
        <w:rPr>
          <w:sz w:val="24"/>
        </w:rPr>
        <w:t>u</w:t>
      </w:r>
      <w:r w:rsidRPr="00BB44D6">
        <w:rPr>
          <w:sz w:val="24"/>
        </w:rPr>
        <w:t>blicznych</w:t>
      </w:r>
      <w:r w:rsidR="00BB44D6" w:rsidRPr="00BB44D6">
        <w:rPr>
          <w:sz w:val="24"/>
        </w:rPr>
        <w:t>;</w:t>
      </w:r>
    </w:p>
    <w:p w:rsidR="00BB44D6" w:rsidRDefault="00BB44D6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rogramu nauczania </w:t>
      </w:r>
      <w:r w:rsidR="002F10D2">
        <w:rPr>
          <w:sz w:val="24"/>
        </w:rPr>
        <w:t>informatyki</w:t>
      </w:r>
      <w:r w:rsidR="00DD3BB7" w:rsidRPr="00BB44D6">
        <w:rPr>
          <w:sz w:val="24"/>
        </w:rPr>
        <w:t xml:space="preserve">, </w:t>
      </w:r>
    </w:p>
    <w:p w:rsidR="00BB44D6" w:rsidRDefault="00BB44D6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odstawy programowej </w:t>
      </w:r>
      <w:r w:rsidR="00097C4D" w:rsidRPr="00BB44D6">
        <w:rPr>
          <w:sz w:val="24"/>
        </w:rPr>
        <w:t>kształcenia ogólnego</w:t>
      </w:r>
      <w:r w:rsidR="00F602F8">
        <w:rPr>
          <w:sz w:val="24"/>
        </w:rPr>
        <w:t xml:space="preserve"> z </w:t>
      </w:r>
      <w:r w:rsidR="002F10D2">
        <w:rPr>
          <w:sz w:val="24"/>
        </w:rPr>
        <w:t>informatyki</w:t>
      </w:r>
      <w:r w:rsidR="006D089A">
        <w:rPr>
          <w:sz w:val="24"/>
        </w:rPr>
        <w:t xml:space="preserve"> </w:t>
      </w:r>
      <w:r w:rsidR="00097C4D" w:rsidRPr="00BB44D6">
        <w:rPr>
          <w:sz w:val="24"/>
        </w:rPr>
        <w:t xml:space="preserve"> </w:t>
      </w:r>
    </w:p>
    <w:p w:rsidR="00BB44D6" w:rsidRDefault="00DD3BB7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Wewnątrzszkoln</w:t>
      </w:r>
      <w:r w:rsidR="00D1709D">
        <w:rPr>
          <w:sz w:val="24"/>
        </w:rPr>
        <w:t>ych</w:t>
      </w:r>
      <w:r w:rsidRPr="00BB44D6">
        <w:rPr>
          <w:sz w:val="24"/>
        </w:rPr>
        <w:t xml:space="preserve"> </w:t>
      </w:r>
      <w:r w:rsidR="00D1709D">
        <w:rPr>
          <w:sz w:val="24"/>
        </w:rPr>
        <w:t>Zasad</w:t>
      </w:r>
      <w:r w:rsidRPr="00BB44D6">
        <w:rPr>
          <w:sz w:val="24"/>
        </w:rPr>
        <w:t xml:space="preserve"> Oceniania</w:t>
      </w:r>
      <w:r w:rsidR="00BB44D6">
        <w:rPr>
          <w:sz w:val="24"/>
        </w:rPr>
        <w:t>;</w:t>
      </w:r>
      <w:r w:rsidR="000B1558" w:rsidRPr="00BB44D6">
        <w:rPr>
          <w:sz w:val="24"/>
        </w:rPr>
        <w:t xml:space="preserve"> </w:t>
      </w:r>
    </w:p>
    <w:p w:rsidR="00DD3BB7" w:rsidRPr="00BB44D6" w:rsidRDefault="000B1558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Statut</w:t>
      </w:r>
      <w:r w:rsidR="00BB44D6">
        <w:rPr>
          <w:sz w:val="24"/>
        </w:rPr>
        <w:t>u</w:t>
      </w:r>
      <w:r w:rsidRPr="00BB44D6">
        <w:rPr>
          <w:sz w:val="24"/>
        </w:rPr>
        <w:t xml:space="preserve"> szkoły</w:t>
      </w:r>
      <w:r w:rsidR="00E32AE4">
        <w:rPr>
          <w:sz w:val="24"/>
        </w:rPr>
        <w:t>.</w:t>
      </w:r>
    </w:p>
    <w:p w:rsidR="00DD3BB7" w:rsidRPr="00DD3BB7" w:rsidRDefault="00DD3BB7" w:rsidP="006D7D84">
      <w:pPr>
        <w:spacing w:line="360" w:lineRule="auto"/>
        <w:rPr>
          <w:sz w:val="24"/>
        </w:rPr>
      </w:pPr>
    </w:p>
    <w:p w:rsidR="00CB5332" w:rsidRPr="00097C4D" w:rsidRDefault="00CB5332" w:rsidP="00DF756F">
      <w:pPr>
        <w:numPr>
          <w:ilvl w:val="0"/>
          <w:numId w:val="4"/>
        </w:numPr>
        <w:tabs>
          <w:tab w:val="clear" w:pos="1080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97C4D">
        <w:rPr>
          <w:b/>
          <w:sz w:val="24"/>
          <w:szCs w:val="24"/>
        </w:rPr>
        <w:t>Przedmiotem oceny są:</w:t>
      </w:r>
    </w:p>
    <w:p w:rsidR="00CB5332" w:rsidRPr="00A8332A" w:rsidRDefault="00C62A3E" w:rsidP="00DF756F">
      <w:pPr>
        <w:numPr>
          <w:ilvl w:val="0"/>
          <w:numId w:val="12"/>
        </w:numPr>
        <w:spacing w:before="120" w:line="360" w:lineRule="auto"/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</w:t>
      </w:r>
      <w:r w:rsidR="00CB5332" w:rsidRPr="00A8332A">
        <w:rPr>
          <w:sz w:val="24"/>
          <w:szCs w:val="24"/>
        </w:rPr>
        <w:t xml:space="preserve"> i </w:t>
      </w:r>
      <w:r w:rsidR="0067752E">
        <w:rPr>
          <w:sz w:val="24"/>
          <w:szCs w:val="24"/>
        </w:rPr>
        <w:t xml:space="preserve">umiejętności oraz </w:t>
      </w:r>
      <w:r w:rsidR="00EA3691">
        <w:rPr>
          <w:sz w:val="24"/>
          <w:szCs w:val="24"/>
        </w:rPr>
        <w:t>wykorzystywanie</w:t>
      </w:r>
      <w:r w:rsidR="00CB5332" w:rsidRPr="00A8332A">
        <w:rPr>
          <w:sz w:val="24"/>
          <w:szCs w:val="24"/>
        </w:rPr>
        <w:t xml:space="preserve"> własnych możliwości</w:t>
      </w:r>
      <w:r w:rsidR="00C4028D">
        <w:rPr>
          <w:sz w:val="24"/>
          <w:szCs w:val="24"/>
        </w:rPr>
        <w:t>;</w:t>
      </w:r>
    </w:p>
    <w:p w:rsidR="0012347A" w:rsidRPr="00A8332A" w:rsidRDefault="0012347A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wiadomości i umiejętności ucznia </w:t>
      </w:r>
      <w:r w:rsidR="00560F29" w:rsidRPr="005D22D7">
        <w:rPr>
          <w:sz w:val="24"/>
          <w:szCs w:val="24"/>
        </w:rPr>
        <w:t>wynikające</w:t>
      </w:r>
      <w:r w:rsidRPr="005D22D7">
        <w:rPr>
          <w:sz w:val="24"/>
          <w:szCs w:val="24"/>
        </w:rPr>
        <w:t xml:space="preserve"> </w:t>
      </w:r>
      <w:r w:rsidR="005D22D7" w:rsidRPr="005D22D7">
        <w:rPr>
          <w:sz w:val="24"/>
          <w:szCs w:val="24"/>
        </w:rPr>
        <w:t>z podstawy programowej nauczania informatyki oraz wymagań</w:t>
      </w:r>
      <w:r w:rsidR="005D22D7" w:rsidRPr="00777164">
        <w:rPr>
          <w:rFonts w:ascii="Arial" w:hAnsi="Arial" w:cs="Arial"/>
          <w:b/>
        </w:rPr>
        <w:t xml:space="preserve"> </w:t>
      </w:r>
      <w:r w:rsidRPr="00A8332A">
        <w:rPr>
          <w:sz w:val="24"/>
          <w:szCs w:val="24"/>
        </w:rPr>
        <w:t>programu nauczania</w:t>
      </w:r>
      <w:r w:rsidR="00C4028D">
        <w:rPr>
          <w:sz w:val="24"/>
          <w:szCs w:val="24"/>
        </w:rPr>
        <w:t>;</w:t>
      </w:r>
    </w:p>
    <w:p w:rsidR="00C62A3E" w:rsidRDefault="0012347A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>wysiłek wkładany przez ucznia</w:t>
      </w:r>
      <w:r w:rsidR="00C4028D">
        <w:rPr>
          <w:sz w:val="24"/>
          <w:szCs w:val="24"/>
        </w:rPr>
        <w:t>;</w:t>
      </w:r>
      <w:r w:rsidRPr="00A8332A">
        <w:rPr>
          <w:sz w:val="24"/>
          <w:szCs w:val="24"/>
        </w:rPr>
        <w:t xml:space="preserve"> </w:t>
      </w:r>
    </w:p>
    <w:p w:rsidR="00D61424" w:rsidRDefault="00CB5332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aktywność </w:t>
      </w:r>
      <w:r w:rsidR="00C62A3E">
        <w:rPr>
          <w:sz w:val="24"/>
          <w:szCs w:val="24"/>
        </w:rPr>
        <w:t>i systematyczność.</w:t>
      </w:r>
    </w:p>
    <w:p w:rsidR="00D61424" w:rsidRDefault="00D61424" w:rsidP="00D61424">
      <w:pPr>
        <w:spacing w:line="360" w:lineRule="auto"/>
        <w:ind w:left="368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Ogólne cele kształcenia</w:t>
      </w:r>
      <w:r w:rsidRPr="00D61424">
        <w:rPr>
          <w:b/>
          <w:sz w:val="24"/>
          <w:szCs w:val="24"/>
        </w:rPr>
        <w:t>: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Rozwijanie umiejętności posługiwania się sprzętem komputerowym.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Przygotowanie do korzystania ze środków techniki informacyjnej.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Kształtowanie umiejętności posługiwania się językiem komputerowym.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Rozwijanie zainteresowań techniką i wdrażanie do świadomego korzystania z niej.  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Wskazanie użyteczności komputerów w nauce, pracy i zabawie.</w:t>
      </w:r>
    </w:p>
    <w:p w:rsidR="00D61424" w:rsidRDefault="00D61424" w:rsidP="00D61424">
      <w:pPr>
        <w:spacing w:before="100" w:after="100"/>
        <w:ind w:left="360"/>
      </w:pPr>
    </w:p>
    <w:p w:rsidR="00A8332A" w:rsidRPr="00A8332A" w:rsidRDefault="00A8332A" w:rsidP="00D61424">
      <w:pPr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 w:rsidRPr="00A8332A">
        <w:rPr>
          <w:b/>
          <w:sz w:val="24"/>
        </w:rPr>
        <w:t>Ocenie podlegają:</w:t>
      </w:r>
    </w:p>
    <w:p w:rsidR="00A8332A" w:rsidRDefault="00C86E77" w:rsidP="00DF756F">
      <w:pPr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>P</w:t>
      </w:r>
      <w:r w:rsidR="00A8332A">
        <w:rPr>
          <w:sz w:val="24"/>
        </w:rPr>
        <w:t>raca na lekcji</w:t>
      </w:r>
      <w:r w:rsidR="007F78F8">
        <w:rPr>
          <w:sz w:val="24"/>
        </w:rPr>
        <w:t>:</w:t>
      </w:r>
    </w:p>
    <w:p w:rsidR="00A8332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ćwiczenia praktyczne</w:t>
      </w:r>
      <w:r w:rsidR="009A3708">
        <w:rPr>
          <w:sz w:val="24"/>
        </w:rPr>
        <w:t>;</w:t>
      </w:r>
    </w:p>
    <w:p w:rsidR="00A8332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lastRenderedPageBreak/>
        <w:t>odpowiedzi ustne</w:t>
      </w:r>
      <w:r w:rsidR="004F2FA5">
        <w:rPr>
          <w:sz w:val="24"/>
        </w:rPr>
        <w:t xml:space="preserve"> (znajomoś</w:t>
      </w:r>
      <w:r w:rsidR="004F2FA5">
        <w:rPr>
          <w:sz w:val="24"/>
          <w:szCs w:val="24"/>
        </w:rPr>
        <w:t xml:space="preserve">ć danych zagadnień, posługiwanie się </w:t>
      </w:r>
      <w:r w:rsidR="001D2B62">
        <w:rPr>
          <w:sz w:val="24"/>
          <w:szCs w:val="24"/>
        </w:rPr>
        <w:t>terminami i</w:t>
      </w:r>
      <w:r w:rsidR="00233408">
        <w:rPr>
          <w:sz w:val="24"/>
          <w:szCs w:val="24"/>
        </w:rPr>
        <w:t> </w:t>
      </w:r>
      <w:r w:rsidR="001D2B62">
        <w:rPr>
          <w:sz w:val="24"/>
          <w:szCs w:val="24"/>
        </w:rPr>
        <w:t>pojęciami</w:t>
      </w:r>
      <w:r w:rsidR="004F2FA5">
        <w:rPr>
          <w:sz w:val="24"/>
          <w:szCs w:val="24"/>
        </w:rPr>
        <w:t xml:space="preserve"> informatycznym</w:t>
      </w:r>
      <w:r w:rsidR="001D2B62">
        <w:rPr>
          <w:sz w:val="24"/>
          <w:szCs w:val="24"/>
        </w:rPr>
        <w:t>i</w:t>
      </w:r>
      <w:r w:rsidR="004F2FA5">
        <w:rPr>
          <w:sz w:val="24"/>
          <w:szCs w:val="24"/>
        </w:rPr>
        <w:t>)</w:t>
      </w:r>
      <w:r w:rsidR="009A3708">
        <w:rPr>
          <w:sz w:val="24"/>
        </w:rPr>
        <w:t>;</w:t>
      </w:r>
    </w:p>
    <w:p w:rsidR="004F2FA5" w:rsidRDefault="004F2FA5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A8332A" w:rsidRDefault="009A3708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 xml:space="preserve">aktywność, systematyczność oraz </w:t>
      </w:r>
      <w:r w:rsidR="00A8332A">
        <w:rPr>
          <w:sz w:val="24"/>
        </w:rPr>
        <w:t>jakość pracy</w:t>
      </w:r>
      <w:r>
        <w:rPr>
          <w:sz w:val="24"/>
        </w:rPr>
        <w:t>;</w:t>
      </w:r>
    </w:p>
    <w:p w:rsidR="005B54E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współpraca w grupie</w:t>
      </w:r>
      <w:r w:rsidR="005B54EA">
        <w:rPr>
          <w:sz w:val="24"/>
        </w:rPr>
        <w:t>;</w:t>
      </w:r>
    </w:p>
    <w:p w:rsidR="00A8332A" w:rsidRDefault="005B54E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 w:rsidR="00540E73">
        <w:rPr>
          <w:sz w:val="24"/>
        </w:rPr>
        <w:t>.</w:t>
      </w:r>
    </w:p>
    <w:p w:rsidR="00A8332A" w:rsidRDefault="00C15921" w:rsidP="00DF756F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S</w:t>
      </w:r>
      <w:r w:rsidR="00A8332A">
        <w:rPr>
          <w:sz w:val="24"/>
        </w:rPr>
        <w:t xml:space="preserve">prawdziany </w:t>
      </w:r>
      <w:r w:rsidR="00EA3691">
        <w:rPr>
          <w:sz w:val="24"/>
        </w:rPr>
        <w:t xml:space="preserve">i testy </w:t>
      </w:r>
      <w:r w:rsidR="00A8332A">
        <w:rPr>
          <w:sz w:val="24"/>
        </w:rPr>
        <w:t>wiadomości i umiejętności</w:t>
      </w:r>
      <w:r w:rsidR="002F7046"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Default="00C15921" w:rsidP="00DF756F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K</w:t>
      </w:r>
      <w:r w:rsidR="00A8332A">
        <w:rPr>
          <w:sz w:val="24"/>
        </w:rPr>
        <w:t>artkówki</w:t>
      </w:r>
      <w:r w:rsidR="002F7046">
        <w:rPr>
          <w:sz w:val="24"/>
        </w:rPr>
        <w:t>.</w:t>
      </w:r>
    </w:p>
    <w:p w:rsidR="00A8332A" w:rsidRDefault="00C86E77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8332A">
        <w:rPr>
          <w:rFonts w:ascii="Times New Roman" w:hAnsi="Times New Roman"/>
          <w:sz w:val="24"/>
        </w:rPr>
        <w:t>race domowe</w:t>
      </w:r>
      <w:r w:rsidR="002F7046">
        <w:rPr>
          <w:rFonts w:ascii="Times New Roman" w:hAnsi="Times New Roman"/>
          <w:sz w:val="24"/>
        </w:rPr>
        <w:t>.</w:t>
      </w:r>
    </w:p>
    <w:p w:rsidR="00994317" w:rsidRDefault="00994317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podejmowane z własnej inicjatywy na przykład: referaty, prezentacje, plansze poglądowe, instrukcje itp.</w:t>
      </w:r>
    </w:p>
    <w:p w:rsidR="002F7046" w:rsidRDefault="002F7046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Wykonane prace dodatkowe.</w:t>
      </w:r>
    </w:p>
    <w:p w:rsidR="00A8332A" w:rsidRDefault="002F7046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konkursach, olimpiadach</w:t>
      </w:r>
      <w:r w:rsidR="00A8332A">
        <w:rPr>
          <w:rFonts w:ascii="Times New Roman" w:hAnsi="Times New Roman"/>
          <w:sz w:val="24"/>
        </w:rPr>
        <w:t>.</w:t>
      </w:r>
    </w:p>
    <w:p w:rsidR="00D61424" w:rsidRDefault="00D61424" w:rsidP="000822CF">
      <w:pPr>
        <w:spacing w:line="360" w:lineRule="auto"/>
        <w:jc w:val="both"/>
        <w:rPr>
          <w:sz w:val="24"/>
          <w:szCs w:val="24"/>
        </w:rPr>
      </w:pPr>
    </w:p>
    <w:p w:rsidR="000822CF" w:rsidRDefault="00DE7946" w:rsidP="000822CF">
      <w:pPr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W przypadku nieobecności u</w:t>
      </w:r>
      <w:r w:rsidR="00A8332A" w:rsidRPr="000822CF">
        <w:rPr>
          <w:sz w:val="24"/>
          <w:szCs w:val="24"/>
        </w:rPr>
        <w:t>czeń ma obowiązek zaliczenia sprawdzianu</w:t>
      </w:r>
      <w:r w:rsidRPr="000822CF">
        <w:rPr>
          <w:sz w:val="24"/>
          <w:szCs w:val="24"/>
        </w:rPr>
        <w:t xml:space="preserve"> w terminie </w:t>
      </w:r>
      <w:r w:rsidR="003F01F3" w:rsidRPr="000822CF">
        <w:rPr>
          <w:sz w:val="24"/>
          <w:szCs w:val="24"/>
        </w:rPr>
        <w:t>nieprzekraczającym</w:t>
      </w:r>
      <w:r w:rsidRPr="000822CF">
        <w:rPr>
          <w:sz w:val="24"/>
          <w:szCs w:val="24"/>
        </w:rPr>
        <w:t xml:space="preserve"> dwa tygodnie od momentu przyjścia do szkoły</w:t>
      </w:r>
      <w:r w:rsidR="00C10653" w:rsidRPr="000822CF">
        <w:rPr>
          <w:sz w:val="24"/>
          <w:szCs w:val="24"/>
        </w:rPr>
        <w:t xml:space="preserve">. </w:t>
      </w:r>
      <w:r w:rsidR="00EA3691" w:rsidRPr="000822CF">
        <w:rPr>
          <w:sz w:val="24"/>
          <w:szCs w:val="24"/>
        </w:rPr>
        <w:t>W przypadku stwierdzenia, ż</w:t>
      </w:r>
      <w:r w:rsidR="00C15921" w:rsidRPr="000822CF">
        <w:rPr>
          <w:sz w:val="24"/>
          <w:szCs w:val="24"/>
        </w:rPr>
        <w:t>e</w:t>
      </w:r>
      <w:r w:rsidR="00EA3691" w:rsidRPr="000822CF">
        <w:rPr>
          <w:sz w:val="24"/>
          <w:szCs w:val="24"/>
        </w:rPr>
        <w:t xml:space="preserve"> uczeń unika zajęć (wagaruje) nauczyciel może wstawić za </w:t>
      </w:r>
      <w:r w:rsidR="00C15921" w:rsidRPr="000822CF">
        <w:rPr>
          <w:sz w:val="24"/>
          <w:szCs w:val="24"/>
        </w:rPr>
        <w:t>brak</w:t>
      </w:r>
      <w:r w:rsidR="00EA3691" w:rsidRPr="000822CF">
        <w:rPr>
          <w:sz w:val="24"/>
          <w:szCs w:val="24"/>
        </w:rPr>
        <w:t xml:space="preserve"> zaliczeni</w:t>
      </w:r>
      <w:r w:rsidR="00C15921" w:rsidRPr="000822CF">
        <w:rPr>
          <w:sz w:val="24"/>
          <w:szCs w:val="24"/>
        </w:rPr>
        <w:t>a</w:t>
      </w:r>
      <w:r w:rsidR="00EA3691" w:rsidRPr="000822CF">
        <w:rPr>
          <w:sz w:val="24"/>
          <w:szCs w:val="24"/>
        </w:rPr>
        <w:t xml:space="preserve"> danego działu programowego ocenę niedostateczną. </w:t>
      </w:r>
      <w:r w:rsidR="000822CF" w:rsidRPr="000822CF">
        <w:rPr>
          <w:sz w:val="24"/>
          <w:szCs w:val="24"/>
        </w:rPr>
        <w:t>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 w:rsidR="00D61424" w:rsidRPr="000822CF" w:rsidRDefault="00D61424" w:rsidP="000822CF">
      <w:pPr>
        <w:spacing w:line="360" w:lineRule="auto"/>
        <w:jc w:val="both"/>
        <w:rPr>
          <w:sz w:val="24"/>
          <w:szCs w:val="24"/>
        </w:rPr>
      </w:pPr>
    </w:p>
    <w:p w:rsidR="004B63DC" w:rsidRPr="000822CF" w:rsidRDefault="004B63DC" w:rsidP="000822C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Obszary aktywności ucznia będące przedmi</w:t>
      </w:r>
      <w:r w:rsidRPr="000822CF">
        <w:rPr>
          <w:sz w:val="24"/>
          <w:szCs w:val="24"/>
        </w:rPr>
        <w:t>o</w:t>
      </w:r>
      <w:r w:rsidRPr="000822CF">
        <w:rPr>
          <w:sz w:val="24"/>
          <w:szCs w:val="24"/>
        </w:rPr>
        <w:t>tem oceny</w:t>
      </w:r>
      <w:r w:rsidR="00657EFF" w:rsidRPr="000822CF">
        <w:rPr>
          <w:sz w:val="24"/>
          <w:szCs w:val="24"/>
        </w:rPr>
        <w:t>:</w:t>
      </w:r>
    </w:p>
    <w:p w:rsidR="004B63DC" w:rsidRPr="00715D66" w:rsidRDefault="004F40CE" w:rsidP="00DF756F">
      <w:pPr>
        <w:pStyle w:val="Tekstpodstawowy"/>
        <w:numPr>
          <w:ilvl w:val="0"/>
          <w:numId w:val="14"/>
        </w:numPr>
        <w:spacing w:before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63DC" w:rsidRPr="00715D66">
        <w:rPr>
          <w:rFonts w:ascii="Times New Roman" w:hAnsi="Times New Roman"/>
          <w:sz w:val="24"/>
          <w:szCs w:val="24"/>
        </w:rPr>
        <w:t>osługiwanie się poję</w:t>
      </w:r>
      <w:r>
        <w:rPr>
          <w:rFonts w:ascii="Times New Roman" w:hAnsi="Times New Roman"/>
          <w:sz w:val="24"/>
          <w:szCs w:val="24"/>
        </w:rPr>
        <w:t>ciami</w:t>
      </w:r>
      <w:r w:rsidR="004B63DC" w:rsidRPr="00715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="004B63DC" w:rsidRPr="00715D66">
        <w:rPr>
          <w:rFonts w:ascii="Times New Roman" w:hAnsi="Times New Roman"/>
          <w:sz w:val="24"/>
          <w:szCs w:val="24"/>
        </w:rPr>
        <w:t>arzędzi</w:t>
      </w:r>
      <w:r>
        <w:rPr>
          <w:rFonts w:ascii="Times New Roman" w:hAnsi="Times New Roman"/>
          <w:sz w:val="24"/>
          <w:szCs w:val="24"/>
        </w:rPr>
        <w:t>ami</w:t>
      </w:r>
      <w:r w:rsidR="004B63DC" w:rsidRPr="00715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4B63DC" w:rsidRPr="00715D66">
        <w:rPr>
          <w:rFonts w:ascii="Times New Roman" w:hAnsi="Times New Roman"/>
          <w:sz w:val="24"/>
          <w:szCs w:val="24"/>
        </w:rPr>
        <w:t xml:space="preserve"> prawid</w:t>
      </w:r>
      <w:r>
        <w:rPr>
          <w:rFonts w:ascii="Times New Roman" w:hAnsi="Times New Roman"/>
          <w:sz w:val="24"/>
          <w:szCs w:val="24"/>
        </w:rPr>
        <w:t>łową terminologią informatyczną;</w:t>
      </w:r>
    </w:p>
    <w:p w:rsidR="004B63DC" w:rsidRPr="00715D66" w:rsidRDefault="00932834" w:rsidP="00E532E8">
      <w:pPr>
        <w:numPr>
          <w:ilvl w:val="0"/>
          <w:numId w:val="14"/>
        </w:num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stosowanie </w:t>
      </w:r>
      <w:r w:rsidR="004B63DC"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="004B63DC"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komputerowym;</w:t>
      </w:r>
    </w:p>
    <w:p w:rsidR="004B63DC" w:rsidRPr="00715D66" w:rsidRDefault="00932834" w:rsidP="00E532E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efektywna praca z poznanymi programami komputerowymi służ</w:t>
      </w:r>
      <w:r w:rsidRPr="00DE7946">
        <w:rPr>
          <w:sz w:val="24"/>
        </w:rPr>
        <w:t>ą</w:t>
      </w:r>
      <w:r>
        <w:rPr>
          <w:sz w:val="24"/>
        </w:rPr>
        <w:t xml:space="preserve">ca </w:t>
      </w:r>
      <w:r w:rsidR="004B63DC" w:rsidRPr="00715D66">
        <w:rPr>
          <w:sz w:val="24"/>
          <w:szCs w:val="24"/>
        </w:rPr>
        <w:t>osiągani</w:t>
      </w:r>
      <w:r>
        <w:rPr>
          <w:sz w:val="24"/>
          <w:szCs w:val="24"/>
        </w:rPr>
        <w:t>u</w:t>
      </w:r>
      <w:r w:rsidR="004B63DC" w:rsidRPr="00715D66">
        <w:rPr>
          <w:sz w:val="24"/>
          <w:szCs w:val="24"/>
        </w:rPr>
        <w:t xml:space="preserve"> przew</w:t>
      </w:r>
      <w:r w:rsidR="004B63DC" w:rsidRPr="00715D66">
        <w:rPr>
          <w:sz w:val="24"/>
          <w:szCs w:val="24"/>
        </w:rPr>
        <w:t>i</w:t>
      </w:r>
      <w:r>
        <w:rPr>
          <w:sz w:val="24"/>
          <w:szCs w:val="24"/>
        </w:rPr>
        <w:t>dzianych rezultatów;</w:t>
      </w:r>
    </w:p>
    <w:p w:rsidR="004B63DC" w:rsidRPr="00715D66" w:rsidRDefault="00932834" w:rsidP="00E532E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rozwi</w:t>
      </w:r>
      <w:r w:rsidRPr="00DE7946">
        <w:rPr>
          <w:sz w:val="24"/>
        </w:rPr>
        <w:t>ą</w:t>
      </w:r>
      <w:r>
        <w:rPr>
          <w:sz w:val="24"/>
        </w:rPr>
        <w:t>zywania problemów oraz dobór skutecznych metod;</w:t>
      </w:r>
    </w:p>
    <w:p w:rsidR="004B63DC" w:rsidRPr="00715D66" w:rsidRDefault="00932834" w:rsidP="00E532E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</w:t>
      </w:r>
      <w:r w:rsidR="004B63DC" w:rsidRPr="00715D66">
        <w:rPr>
          <w:sz w:val="24"/>
          <w:szCs w:val="24"/>
        </w:rPr>
        <w:t xml:space="preserve">tosowanie </w:t>
      </w:r>
      <w:r>
        <w:rPr>
          <w:sz w:val="24"/>
          <w:szCs w:val="24"/>
        </w:rPr>
        <w:t xml:space="preserve">zdobytej </w:t>
      </w:r>
      <w:r w:rsidR="004B63DC" w:rsidRPr="00715D66">
        <w:rPr>
          <w:sz w:val="24"/>
          <w:szCs w:val="24"/>
        </w:rPr>
        <w:t xml:space="preserve">wiedzy </w:t>
      </w:r>
      <w:r>
        <w:rPr>
          <w:sz w:val="24"/>
          <w:szCs w:val="24"/>
        </w:rPr>
        <w:t xml:space="preserve">i umiejętności </w:t>
      </w:r>
      <w:r w:rsidR="004B63DC" w:rsidRPr="00715D66">
        <w:rPr>
          <w:sz w:val="24"/>
          <w:szCs w:val="24"/>
        </w:rPr>
        <w:t xml:space="preserve">w sytuacjach </w:t>
      </w:r>
      <w:r>
        <w:rPr>
          <w:sz w:val="24"/>
          <w:szCs w:val="24"/>
        </w:rPr>
        <w:t>praktycznych;</w:t>
      </w:r>
    </w:p>
    <w:p w:rsidR="004B63DC" w:rsidRDefault="00932834" w:rsidP="00E532E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3DC" w:rsidRPr="00715D66">
        <w:rPr>
          <w:sz w:val="24"/>
          <w:szCs w:val="24"/>
        </w:rPr>
        <w:t xml:space="preserve">ktywność </w:t>
      </w:r>
      <w:r>
        <w:rPr>
          <w:sz w:val="24"/>
          <w:szCs w:val="24"/>
        </w:rPr>
        <w:t>i systematyczność</w:t>
      </w:r>
      <w:r w:rsidR="00E532E8">
        <w:rPr>
          <w:sz w:val="24"/>
          <w:szCs w:val="24"/>
        </w:rPr>
        <w:t>.</w:t>
      </w:r>
    </w:p>
    <w:p w:rsidR="00CB5332" w:rsidRDefault="00CB5332" w:rsidP="0031281D">
      <w:pPr>
        <w:pStyle w:val="Nagwek4"/>
        <w:numPr>
          <w:ilvl w:val="0"/>
          <w:numId w:val="4"/>
        </w:numPr>
        <w:spacing w:before="120" w:line="360" w:lineRule="auto"/>
        <w:jc w:val="both"/>
        <w:rPr>
          <w:color w:val="auto"/>
          <w:sz w:val="24"/>
          <w:szCs w:val="24"/>
        </w:rPr>
      </w:pPr>
      <w:r w:rsidRPr="0012347A">
        <w:rPr>
          <w:color w:val="auto"/>
          <w:sz w:val="24"/>
          <w:szCs w:val="24"/>
        </w:rPr>
        <w:lastRenderedPageBreak/>
        <w:t xml:space="preserve">Kryteria i sposoby oceniania </w:t>
      </w:r>
    </w:p>
    <w:p w:rsidR="00CB5332" w:rsidRPr="004B63DC" w:rsidRDefault="00CB5332" w:rsidP="00573364">
      <w:pPr>
        <w:pStyle w:val="Tekstpodstawowywcity2"/>
        <w:tabs>
          <w:tab w:val="clear" w:pos="426"/>
        </w:tabs>
        <w:spacing w:line="360" w:lineRule="auto"/>
        <w:ind w:left="709" w:firstLine="0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 w:rsidR="00573364"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CB5332" w:rsidRPr="00715D66" w:rsidRDefault="0014609A" w:rsidP="00573364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0E3762"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6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5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4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3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2</w:t>
      </w:r>
    </w:p>
    <w:p w:rsidR="00CB5332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D3EE8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="004B63DC">
        <w:rPr>
          <w:sz w:val="24"/>
          <w:szCs w:val="24"/>
        </w:rPr>
        <w:t xml:space="preserve">   </w:t>
      </w:r>
      <w:r w:rsidR="00CB5332"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1</w:t>
      </w:r>
    </w:p>
    <w:p w:rsidR="00D61424" w:rsidRDefault="00D61424" w:rsidP="00D61424">
      <w:pPr>
        <w:spacing w:line="360" w:lineRule="auto"/>
        <w:jc w:val="both"/>
        <w:rPr>
          <w:sz w:val="24"/>
          <w:szCs w:val="24"/>
        </w:rPr>
      </w:pPr>
    </w:p>
    <w:p w:rsidR="00D61424" w:rsidRPr="00D61424" w:rsidRDefault="00D61424" w:rsidP="00D61424">
      <w:p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Ustala się ogólne kryteria ocen z informatyki:</w:t>
      </w:r>
    </w:p>
    <w:p w:rsidR="00D61424" w:rsidRPr="00D61424" w:rsidRDefault="00D61424" w:rsidP="00D6142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celującą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 wiedzę i umiejętności znacznie wykraczające poza program nauczania; 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Prowadzi samodzielną i twórczą działalność rozwijającą własne uzdolnienia; 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Biegle posługuje się zdobytymi wiadomościami w rozwiązywaniu problemów teoretycznych lub praktycznych, proponuje rozwiązania nietypowe.</w:t>
      </w:r>
    </w:p>
    <w:p w:rsid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Osiągnął sukcesy w konkursac</w:t>
      </w:r>
      <w:r>
        <w:rPr>
          <w:sz w:val="24"/>
          <w:szCs w:val="24"/>
        </w:rPr>
        <w:t>h i olimpiadach informatycznych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bardzo 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pełen zakres wiedzy i umiejętności o</w:t>
      </w:r>
      <w:r>
        <w:rPr>
          <w:sz w:val="24"/>
          <w:szCs w:val="24"/>
        </w:rPr>
        <w:t>kreślonych programem nauczania</w:t>
      </w:r>
      <w:r w:rsidRPr="00D61424">
        <w:rPr>
          <w:sz w:val="24"/>
          <w:szCs w:val="24"/>
        </w:rPr>
        <w:t xml:space="preserve">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komputerem za pomocą systemu operacyjnego i w pełni wykorzystuje jego możliwości;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Swobodnie posługuje się oprogramowaniem użytkowym, umiejętnie dobiera je do wykonywanych zadań;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Dobrze zna pojęcia informatyczne, występujące w programie nauczania i swobodnie je stosuje; </w:t>
      </w:r>
    </w:p>
    <w:p w:rsid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Posiadaną wiedzę informatyczną stosuje w zadaniach praktycznych i teoretycznych; 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Posiadła niepełny zakres wiedzy i umiejętności określonych programem nauczania w danej klasie;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stosuje nabyte wiadomości, rozwiązuje samodzielnie typowych zadania teoretycznych i praktyczne;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posługuje się oprogramowaniem użytkowym;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Umiejętnie korzysta z pomocy wszelakich środków masowego przekazu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lastRenderedPageBreak/>
        <w:t xml:space="preserve">Zakres jego wiadomości przekracza wymagania zawarte w podstawie programowej. </w:t>
      </w:r>
    </w:p>
    <w:p w:rsid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systemem operacyjnym; </w:t>
      </w:r>
    </w:p>
    <w:p w:rsid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dostateczną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wiadomości i umiejętności</w:t>
      </w:r>
      <w:r>
        <w:rPr>
          <w:sz w:val="24"/>
          <w:szCs w:val="24"/>
        </w:rPr>
        <w:t xml:space="preserve"> określone programem nauczania</w:t>
      </w:r>
      <w:r w:rsidRPr="00D61424">
        <w:rPr>
          <w:sz w:val="24"/>
          <w:szCs w:val="24"/>
        </w:rPr>
        <w:t xml:space="preserve"> na poziomie nie przekraczającym wymagań zawartych w podstawach programowych;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Rozwiązuje typowe zadania teoretyczne i praktyczne o średnim stopniu trudności i przy pomocy nauczyciela;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Stosuje zdobytą wiedzę do celów poznawczych i teoretycznych pod kierunkiem nauczycieli;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komunikować się z komputerem za pomocą systemu operacyjnego;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uruchomić omawiane oprogramowanie użytkowe; </w:t>
      </w:r>
    </w:p>
    <w:p w:rsid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Popełnia liczne błędy merytoryczne; 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dopuszczającą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 braki w opanowaniu podstawy programowej, ale braki te nie przekreślają możliwości uzyskania przez ucznia podstawowej wiedzy z informatyki;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Rozumie pytania i polecenia;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Zna pojęcia informatyczne występujące w materiale nauczania;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Wie, czym zajmuje się informatyka i jakie programy użytkowe są omawiane;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uruchamia komputer i omawiane programy użytkowe;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Potrafi zastosować omawiane wiadomości do wykonania bardzo prostych czynności; </w:t>
      </w:r>
    </w:p>
    <w:p w:rsid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Popełnia liczne błędy merytoryczne; </w:t>
      </w:r>
    </w:p>
    <w:p w:rsidR="000C660C" w:rsidRPr="00D61424" w:rsidRDefault="000C660C" w:rsidP="000C660C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0C660C" w:rsidP="000C660C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61424" w:rsidRPr="00D61424">
        <w:rPr>
          <w:sz w:val="24"/>
          <w:szCs w:val="24"/>
        </w:rPr>
        <w:t xml:space="preserve">Ocenę </w:t>
      </w:r>
      <w:r w:rsidR="00D61424" w:rsidRPr="00D61424">
        <w:rPr>
          <w:b/>
          <w:sz w:val="24"/>
          <w:szCs w:val="24"/>
        </w:rPr>
        <w:t xml:space="preserve">niedostateczną </w:t>
      </w:r>
      <w:r w:rsidR="00D61424"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opanował wiadomości i umiejętności określonych w podstawie programowej, a braki te uniemożliwiają mu dalsze zdobywanie wiedzy w zakresie tego przedmiotu;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zna pojęć informatycznych występujących w programie nauczania;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zastosować nabytych wiadomości do zadań praktycznych;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rozumie poleceń i pytań;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wie, czym zajmuję się informatyka i nie wie, jakie są jej metody;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uruchomić omawianego programu użytkowego;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komunikować się z systemem operacyjnym;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 wypowiedziach popełnia liczne błędy merytoryczne; </w:t>
      </w:r>
    </w:p>
    <w:p w:rsidR="000822CF" w:rsidRPr="000822CF" w:rsidRDefault="000822CF" w:rsidP="000822CF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822CF">
        <w:rPr>
          <w:b/>
          <w:sz w:val="24"/>
          <w:szCs w:val="24"/>
        </w:rPr>
        <w:lastRenderedPageBreak/>
        <w:t xml:space="preserve">VI.  Ustalanie oceny semestralnej i końcowej </w:t>
      </w:r>
    </w:p>
    <w:p w:rsidR="000822CF" w:rsidRP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 xml:space="preserve">a. Ocena końcowa (semestralna, roczna) nie jest średnią arytmetyczną ocen cząstkowych. </w:t>
      </w:r>
    </w:p>
    <w:p w:rsidR="000822CF" w:rsidRP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b. Ocena semestralna lub końcowa może być podwyższona przez nauczyciela do oceny o jeden stopień wyższej w przypadku, gdy uczeń osiągał sukcesy w konkursach</w:t>
      </w:r>
      <w:r>
        <w:rPr>
          <w:sz w:val="24"/>
          <w:szCs w:val="24"/>
        </w:rPr>
        <w:t xml:space="preserve"> informatycznych</w:t>
      </w:r>
      <w:r w:rsidRPr="000822CF">
        <w:rPr>
          <w:sz w:val="24"/>
          <w:szCs w:val="24"/>
        </w:rPr>
        <w:t xml:space="preserve">. </w:t>
      </w:r>
    </w:p>
    <w:p w:rsidR="000822CF" w:rsidRDefault="00D1709D" w:rsidP="000822C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822CF" w:rsidRPr="000822CF">
        <w:rPr>
          <w:sz w:val="24"/>
          <w:szCs w:val="24"/>
        </w:rPr>
        <w:t>. Uczniowie, którzy w semestrze mają ponad 50% godzin nieobecności, nie będą klasyfikowani</w:t>
      </w:r>
      <w:r w:rsidR="000822CF">
        <w:rPr>
          <w:sz w:val="24"/>
          <w:szCs w:val="24"/>
        </w:rPr>
        <w:t>.</w:t>
      </w:r>
    </w:p>
    <w:p w:rsidR="00AB5EA5" w:rsidRDefault="00AB5EA5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AB5EA5" w:rsidRPr="00AB5EA5" w:rsidRDefault="00AB5EA5" w:rsidP="00AB5EA5">
      <w:pPr>
        <w:spacing w:line="360" w:lineRule="auto"/>
        <w:ind w:left="426" w:firstLine="282"/>
        <w:jc w:val="both"/>
        <w:rPr>
          <w:b/>
          <w:sz w:val="24"/>
          <w:szCs w:val="24"/>
        </w:rPr>
      </w:pPr>
      <w:r w:rsidRPr="00AB5EA5">
        <w:rPr>
          <w:b/>
          <w:sz w:val="24"/>
          <w:szCs w:val="24"/>
        </w:rPr>
        <w:t>VII. Nieprzygotowanie się ucznia do zajęć lekcyjnych.</w:t>
      </w:r>
    </w:p>
    <w:p w:rsidR="00AB5EA5" w:rsidRP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Uczeń ma prawo dwa razy w semestrze zgłosić nieprzygotowanie do lekcji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i brak zadania domowego, które nauczyciel odnotuje w dzienniku i nie będzie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ono brane pod uwagę przy klasyfikacji semestralnej czy rocznej.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Zgłoszenie braku przygotowania musi się odbyć na początku lekcji, a nie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w czasie jej trwania.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Jeżeli w danym dniu nauczyciel planuje kartkówkę, uczeń zgłaszający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nieprzygotowanie również pisze, lecz jego praca w momencie niepowodzenia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 będzie oceniana.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Prawo to nie dotyczy sprawdzianów i kartkówek zapowiadanych wcześniej.</w:t>
      </w:r>
    </w:p>
    <w:p w:rsidR="00AB5EA5" w:rsidRP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Osoby, które były nieobecne na lekcjach dłużej niż tydzień mają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automatycznie usprawiedliwione nieprzygotowanie.</w:t>
      </w:r>
    </w:p>
    <w:p w:rsidR="0042433C" w:rsidRPr="000822CF" w:rsidRDefault="0042433C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492B17" w:rsidRPr="00715D66" w:rsidRDefault="00492B17" w:rsidP="00DF756F">
      <w:pPr>
        <w:pStyle w:val="Nagwek2"/>
        <w:numPr>
          <w:ilvl w:val="2"/>
          <w:numId w:val="6"/>
        </w:numPr>
        <w:tabs>
          <w:tab w:val="clear" w:pos="3028"/>
        </w:tabs>
        <w:spacing w:before="120" w:after="12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Postanowienia końcowe</w:t>
      </w:r>
    </w:p>
    <w:p w:rsidR="00492B17" w:rsidRDefault="006069B8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15D66">
        <w:rPr>
          <w:sz w:val="24"/>
          <w:szCs w:val="24"/>
        </w:rPr>
        <w:t xml:space="preserve"> przedmiotow</w:t>
      </w:r>
      <w:r w:rsidR="00D1709D">
        <w:rPr>
          <w:sz w:val="24"/>
          <w:szCs w:val="24"/>
        </w:rPr>
        <w:t>ych</w:t>
      </w:r>
      <w:r w:rsidRPr="00715D66">
        <w:rPr>
          <w:sz w:val="24"/>
          <w:szCs w:val="24"/>
        </w:rPr>
        <w:t xml:space="preserve"> </w:t>
      </w:r>
      <w:r w:rsidR="00D1709D">
        <w:rPr>
          <w:sz w:val="24"/>
          <w:szCs w:val="24"/>
        </w:rPr>
        <w:t>zasadach</w:t>
      </w:r>
      <w:r w:rsidRPr="00715D66">
        <w:rPr>
          <w:sz w:val="24"/>
          <w:szCs w:val="24"/>
        </w:rPr>
        <w:t xml:space="preserve"> oceniania </w:t>
      </w:r>
      <w:r>
        <w:rPr>
          <w:sz w:val="24"/>
          <w:szCs w:val="24"/>
        </w:rPr>
        <w:t>u</w:t>
      </w:r>
      <w:r w:rsidR="00492B17" w:rsidRPr="00715D66">
        <w:rPr>
          <w:sz w:val="24"/>
          <w:szCs w:val="24"/>
        </w:rPr>
        <w:t>czniowie informowani są na pierwszych zajęciach lekcyjnych</w:t>
      </w:r>
      <w:r w:rsidR="00BC5D72">
        <w:rPr>
          <w:sz w:val="24"/>
          <w:szCs w:val="24"/>
        </w:rPr>
        <w:t>.</w:t>
      </w:r>
    </w:p>
    <w:p w:rsidR="00540E73" w:rsidRDefault="00540E73" w:rsidP="00950657">
      <w:pPr>
        <w:widowControl w:val="0"/>
        <w:spacing w:line="360" w:lineRule="auto"/>
        <w:ind w:left="700" w:hanging="340"/>
        <w:rPr>
          <w:snapToGrid w:val="0"/>
        </w:rPr>
      </w:pPr>
    </w:p>
    <w:sectPr w:rsidR="00540E73" w:rsidSect="0031281D">
      <w:headerReference w:type="even" r:id="rId7"/>
      <w:footerReference w:type="even" r:id="rId8"/>
      <w:footerReference w:type="default" r:id="rId9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C9" w:rsidRDefault="00ED69C9">
      <w:r>
        <w:separator/>
      </w:r>
    </w:p>
  </w:endnote>
  <w:endnote w:type="continuationSeparator" w:id="0">
    <w:p w:rsidR="00ED69C9" w:rsidRDefault="00ED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8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C9" w:rsidRDefault="00ED69C9">
      <w:r>
        <w:separator/>
      </w:r>
    </w:p>
  </w:footnote>
  <w:footnote w:type="continuationSeparator" w:id="0">
    <w:p w:rsidR="00ED69C9" w:rsidRDefault="00ED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492B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1417"/>
    <w:multiLevelType w:val="hybridMultilevel"/>
    <w:tmpl w:val="F310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53BD9"/>
    <w:multiLevelType w:val="hybridMultilevel"/>
    <w:tmpl w:val="5A668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C33C1"/>
    <w:multiLevelType w:val="hybridMultilevel"/>
    <w:tmpl w:val="80442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72530"/>
    <w:multiLevelType w:val="hybridMultilevel"/>
    <w:tmpl w:val="986602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D3407"/>
    <w:multiLevelType w:val="hybridMultilevel"/>
    <w:tmpl w:val="62500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71787"/>
    <w:multiLevelType w:val="hybridMultilevel"/>
    <w:tmpl w:val="A4FE5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2118F"/>
    <w:multiLevelType w:val="hybridMultilevel"/>
    <w:tmpl w:val="FA7AD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527B"/>
    <w:multiLevelType w:val="hybridMultilevel"/>
    <w:tmpl w:val="1A884C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557A7CA5"/>
    <w:multiLevelType w:val="hybridMultilevel"/>
    <w:tmpl w:val="430CB9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76EBE"/>
    <w:multiLevelType w:val="hybridMultilevel"/>
    <w:tmpl w:val="E4E2678E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3E581166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0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1504F"/>
    <w:multiLevelType w:val="hybridMultilevel"/>
    <w:tmpl w:val="47AAA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8381C"/>
    <w:multiLevelType w:val="hybridMultilevel"/>
    <w:tmpl w:val="6F602A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C6BC0"/>
    <w:multiLevelType w:val="hybridMultilevel"/>
    <w:tmpl w:val="05A6EBD6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26">
    <w:nsid w:val="79940852"/>
    <w:multiLevelType w:val="hybridMultilevel"/>
    <w:tmpl w:val="A9AA7C0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19"/>
  </w:num>
  <w:num w:numId="7">
    <w:abstractNumId w:val="23"/>
  </w:num>
  <w:num w:numId="8">
    <w:abstractNumId w:val="16"/>
  </w:num>
  <w:num w:numId="9">
    <w:abstractNumId w:val="12"/>
  </w:num>
  <w:num w:numId="10">
    <w:abstractNumId w:val="20"/>
  </w:num>
  <w:num w:numId="11">
    <w:abstractNumId w:val="10"/>
  </w:num>
  <w:num w:numId="12">
    <w:abstractNumId w:val="3"/>
  </w:num>
  <w:num w:numId="13">
    <w:abstractNumId w:val="17"/>
  </w:num>
  <w:num w:numId="14">
    <w:abstractNumId w:val="14"/>
  </w:num>
  <w:num w:numId="15">
    <w:abstractNumId w:val="24"/>
  </w:num>
  <w:num w:numId="16">
    <w:abstractNumId w:val="11"/>
  </w:num>
  <w:num w:numId="17">
    <w:abstractNumId w:val="1"/>
  </w:num>
  <w:num w:numId="18">
    <w:abstractNumId w:val="5"/>
  </w:num>
  <w:num w:numId="19">
    <w:abstractNumId w:val="26"/>
  </w:num>
  <w:num w:numId="20">
    <w:abstractNumId w:val="9"/>
  </w:num>
  <w:num w:numId="21">
    <w:abstractNumId w:val="22"/>
  </w:num>
  <w:num w:numId="22">
    <w:abstractNumId w:val="8"/>
  </w:num>
  <w:num w:numId="23">
    <w:abstractNumId w:val="7"/>
  </w:num>
  <w:num w:numId="24">
    <w:abstractNumId w:val="2"/>
  </w:num>
  <w:num w:numId="25">
    <w:abstractNumId w:val="18"/>
  </w:num>
  <w:num w:numId="26">
    <w:abstractNumId w:val="21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2B17"/>
    <w:rsid w:val="000535A6"/>
    <w:rsid w:val="000627E0"/>
    <w:rsid w:val="0006310A"/>
    <w:rsid w:val="0007030D"/>
    <w:rsid w:val="000822CF"/>
    <w:rsid w:val="00097C4D"/>
    <w:rsid w:val="000A7B83"/>
    <w:rsid w:val="000B1558"/>
    <w:rsid w:val="000C660C"/>
    <w:rsid w:val="000E3762"/>
    <w:rsid w:val="00121E2D"/>
    <w:rsid w:val="0012347A"/>
    <w:rsid w:val="0014609A"/>
    <w:rsid w:val="00160FBD"/>
    <w:rsid w:val="001A4F83"/>
    <w:rsid w:val="001B1841"/>
    <w:rsid w:val="001C11DE"/>
    <w:rsid w:val="001D2B62"/>
    <w:rsid w:val="001D75EB"/>
    <w:rsid w:val="00205C1B"/>
    <w:rsid w:val="00233408"/>
    <w:rsid w:val="002408BE"/>
    <w:rsid w:val="002807F0"/>
    <w:rsid w:val="002E5905"/>
    <w:rsid w:val="002F10D2"/>
    <w:rsid w:val="002F7046"/>
    <w:rsid w:val="0030673C"/>
    <w:rsid w:val="0031281D"/>
    <w:rsid w:val="0035409D"/>
    <w:rsid w:val="0037101D"/>
    <w:rsid w:val="00395090"/>
    <w:rsid w:val="003B665C"/>
    <w:rsid w:val="003D66B3"/>
    <w:rsid w:val="003F01F3"/>
    <w:rsid w:val="00415D99"/>
    <w:rsid w:val="0042433C"/>
    <w:rsid w:val="00456A55"/>
    <w:rsid w:val="00490C37"/>
    <w:rsid w:val="004922FB"/>
    <w:rsid w:val="00492B17"/>
    <w:rsid w:val="004B63DC"/>
    <w:rsid w:val="004D4B97"/>
    <w:rsid w:val="004D72BB"/>
    <w:rsid w:val="004F2FA5"/>
    <w:rsid w:val="004F40CE"/>
    <w:rsid w:val="004F7181"/>
    <w:rsid w:val="0051165B"/>
    <w:rsid w:val="005327BE"/>
    <w:rsid w:val="00540E73"/>
    <w:rsid w:val="005416BA"/>
    <w:rsid w:val="005471A6"/>
    <w:rsid w:val="00547748"/>
    <w:rsid w:val="00560F29"/>
    <w:rsid w:val="00571999"/>
    <w:rsid w:val="00573364"/>
    <w:rsid w:val="005962FD"/>
    <w:rsid w:val="0059784D"/>
    <w:rsid w:val="005B54EA"/>
    <w:rsid w:val="005B6D2D"/>
    <w:rsid w:val="005C04FA"/>
    <w:rsid w:val="005C327F"/>
    <w:rsid w:val="005D22D7"/>
    <w:rsid w:val="005E1681"/>
    <w:rsid w:val="006069B8"/>
    <w:rsid w:val="00610185"/>
    <w:rsid w:val="00657EFF"/>
    <w:rsid w:val="0067752E"/>
    <w:rsid w:val="0067773B"/>
    <w:rsid w:val="00696563"/>
    <w:rsid w:val="006B2797"/>
    <w:rsid w:val="006D089A"/>
    <w:rsid w:val="006D7D84"/>
    <w:rsid w:val="006E2C34"/>
    <w:rsid w:val="006F4730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53BAD"/>
    <w:rsid w:val="00873B30"/>
    <w:rsid w:val="008B11AC"/>
    <w:rsid w:val="008D3973"/>
    <w:rsid w:val="00924815"/>
    <w:rsid w:val="00932834"/>
    <w:rsid w:val="00946D33"/>
    <w:rsid w:val="00950657"/>
    <w:rsid w:val="00994317"/>
    <w:rsid w:val="009A3708"/>
    <w:rsid w:val="009B523D"/>
    <w:rsid w:val="009B6819"/>
    <w:rsid w:val="009C0D79"/>
    <w:rsid w:val="00A366C9"/>
    <w:rsid w:val="00A71C8A"/>
    <w:rsid w:val="00A743F1"/>
    <w:rsid w:val="00A8332A"/>
    <w:rsid w:val="00A87819"/>
    <w:rsid w:val="00A93615"/>
    <w:rsid w:val="00AB5EA5"/>
    <w:rsid w:val="00AC40B3"/>
    <w:rsid w:val="00AF2B57"/>
    <w:rsid w:val="00B150E7"/>
    <w:rsid w:val="00B35D5E"/>
    <w:rsid w:val="00B407C5"/>
    <w:rsid w:val="00B66AE0"/>
    <w:rsid w:val="00B85785"/>
    <w:rsid w:val="00B954E7"/>
    <w:rsid w:val="00BB44D6"/>
    <w:rsid w:val="00BC5D72"/>
    <w:rsid w:val="00BF4993"/>
    <w:rsid w:val="00C05D34"/>
    <w:rsid w:val="00C10653"/>
    <w:rsid w:val="00C15921"/>
    <w:rsid w:val="00C26392"/>
    <w:rsid w:val="00C4028D"/>
    <w:rsid w:val="00C45432"/>
    <w:rsid w:val="00C62A3E"/>
    <w:rsid w:val="00C63983"/>
    <w:rsid w:val="00C66C89"/>
    <w:rsid w:val="00C74E17"/>
    <w:rsid w:val="00C86E77"/>
    <w:rsid w:val="00CB5332"/>
    <w:rsid w:val="00CB6308"/>
    <w:rsid w:val="00CD3EE8"/>
    <w:rsid w:val="00D15E34"/>
    <w:rsid w:val="00D1709D"/>
    <w:rsid w:val="00D61424"/>
    <w:rsid w:val="00D83CF5"/>
    <w:rsid w:val="00D850E8"/>
    <w:rsid w:val="00D86F1C"/>
    <w:rsid w:val="00DB3B83"/>
    <w:rsid w:val="00DD3BB7"/>
    <w:rsid w:val="00DE7946"/>
    <w:rsid w:val="00DF756F"/>
    <w:rsid w:val="00E15241"/>
    <w:rsid w:val="00E32AE4"/>
    <w:rsid w:val="00E532E8"/>
    <w:rsid w:val="00EA3691"/>
    <w:rsid w:val="00ED69C9"/>
    <w:rsid w:val="00F22D6D"/>
    <w:rsid w:val="00F417A5"/>
    <w:rsid w:val="00F602F8"/>
    <w:rsid w:val="00F70936"/>
    <w:rsid w:val="00F8270D"/>
    <w:rsid w:val="00F94831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rsid w:val="00924815"/>
    <w:rPr>
      <w:b/>
    </w:rPr>
  </w:style>
  <w:style w:type="character" w:customStyle="1" w:styleId="timespochylony">
    <w:name w:val="times pochylony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Użytkownik systemu Windows</cp:lastModifiedBy>
  <cp:revision>2</cp:revision>
  <cp:lastPrinted>2005-03-23T15:45:00Z</cp:lastPrinted>
  <dcterms:created xsi:type="dcterms:W3CDTF">2021-09-13T17:58:00Z</dcterms:created>
  <dcterms:modified xsi:type="dcterms:W3CDTF">2021-09-13T17:58:00Z</dcterms:modified>
</cp:coreProperties>
</file>