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CF5" w:rsidRPr="0087798C" w:rsidRDefault="00740CF5">
      <w:pPr>
        <w:rPr>
          <w:rFonts w:ascii="Times New Roman" w:hAnsi="Times New Roman" w:cs="Times New Roman"/>
          <w:b/>
          <w:sz w:val="24"/>
          <w:szCs w:val="24"/>
        </w:rPr>
      </w:pPr>
      <w:r w:rsidRPr="0087798C">
        <w:rPr>
          <w:rFonts w:ascii="Times New Roman" w:hAnsi="Times New Roman" w:cs="Times New Roman"/>
          <w:b/>
          <w:sz w:val="24"/>
          <w:szCs w:val="24"/>
        </w:rPr>
        <w:t xml:space="preserve">           </w:t>
      </w:r>
      <w:r w:rsidR="00884CDF" w:rsidRPr="0087798C">
        <w:rPr>
          <w:rFonts w:ascii="Times New Roman" w:hAnsi="Times New Roman" w:cs="Times New Roman"/>
          <w:b/>
          <w:sz w:val="24"/>
          <w:szCs w:val="24"/>
        </w:rPr>
        <w:t xml:space="preserve">             Przedmiotowy system  oceniania z języka p</w:t>
      </w:r>
      <w:r w:rsidRPr="0087798C">
        <w:rPr>
          <w:rFonts w:ascii="Times New Roman" w:hAnsi="Times New Roman" w:cs="Times New Roman"/>
          <w:b/>
          <w:sz w:val="24"/>
          <w:szCs w:val="24"/>
        </w:rPr>
        <w:t>olskiego</w:t>
      </w:r>
      <w:r w:rsidR="00884CDF" w:rsidRPr="0087798C">
        <w:rPr>
          <w:rFonts w:ascii="Times New Roman" w:hAnsi="Times New Roman" w:cs="Times New Roman"/>
          <w:b/>
          <w:sz w:val="24"/>
          <w:szCs w:val="24"/>
        </w:rPr>
        <w:t xml:space="preserve"> dla klas IV-VIII</w:t>
      </w:r>
    </w:p>
    <w:p w:rsidR="00740CF5" w:rsidRPr="0087798C" w:rsidRDefault="00884CDF" w:rsidP="00884CDF">
      <w:pPr>
        <w:pStyle w:val="Akapitzlist"/>
        <w:numPr>
          <w:ilvl w:val="0"/>
          <w:numId w:val="5"/>
        </w:numPr>
        <w:rPr>
          <w:rFonts w:ascii="Times New Roman" w:hAnsi="Times New Roman" w:cs="Times New Roman"/>
          <w:sz w:val="24"/>
          <w:szCs w:val="24"/>
        </w:rPr>
      </w:pPr>
      <w:r w:rsidRPr="0087798C">
        <w:rPr>
          <w:rFonts w:ascii="Times New Roman" w:hAnsi="Times New Roman" w:cs="Times New Roman"/>
          <w:sz w:val="24"/>
          <w:szCs w:val="24"/>
        </w:rPr>
        <w:t xml:space="preserve">Nauczyciel na początku roku szkolnego informuje uczniów o zakresie wymagań z języka polskiego oraz o sposobie i zasadach oceniania. </w:t>
      </w:r>
    </w:p>
    <w:p w:rsidR="00884CDF" w:rsidRPr="00B16D52" w:rsidRDefault="00884CDF"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Wszystkie prace klasowe są obowiązkowe. Jeżeli uczeń w tym czasie był nieobecny na lekcji, musi napisać pracę w terminie późniejszym, wyznaczonym przez nauczyciela.</w:t>
      </w:r>
      <w:r w:rsidR="00B16D52">
        <w:rPr>
          <w:rFonts w:ascii="Times New Roman" w:hAnsi="Times New Roman" w:cs="Times New Roman"/>
          <w:sz w:val="24"/>
          <w:szCs w:val="24"/>
        </w:rPr>
        <w:t xml:space="preserve"> </w:t>
      </w:r>
    </w:p>
    <w:p w:rsidR="00B16D52" w:rsidRPr="0087798C" w:rsidRDefault="00B16D52" w:rsidP="00884CDF">
      <w:pPr>
        <w:pStyle w:val="Akapitzlist"/>
        <w:numPr>
          <w:ilvl w:val="0"/>
          <w:numId w:val="5"/>
        </w:numPr>
        <w:rPr>
          <w:rFonts w:ascii="Times New Roman" w:hAnsi="Times New Roman" w:cs="Times New Roman"/>
          <w:b/>
          <w:sz w:val="24"/>
          <w:szCs w:val="24"/>
        </w:rPr>
      </w:pPr>
      <w:r>
        <w:rPr>
          <w:rFonts w:ascii="Times New Roman" w:hAnsi="Times New Roman" w:cs="Times New Roman"/>
          <w:sz w:val="24"/>
          <w:szCs w:val="24"/>
        </w:rPr>
        <w:t>Poprawa oceny, zaliczenie danej partii materiału może odbyć się w czasie lekcji bądź na zajęciach dodatkowych. Jeśli poprawa bądź zaliczenie odbywa się w trakcie lekcji, uczeń zobowiązany jest do wyuczenia się danej partii materiału omawianej na lekcji.</w:t>
      </w:r>
    </w:p>
    <w:p w:rsidR="00884CDF" w:rsidRPr="0087798C" w:rsidRDefault="00884CDF"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Nauczyciel oddaje poprawione prace w terminie nie dłuższym niż dwa tygodnie.</w:t>
      </w:r>
    </w:p>
    <w:p w:rsidR="00884CDF" w:rsidRPr="0087798C" w:rsidRDefault="00884CDF"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 xml:space="preserve">Spisywanie (ściąganie) podczas prac klasowych skutkuje automatycznie oceną niedostateczną oraz jest jednoznaczne z zakończeniem pracy. </w:t>
      </w:r>
    </w:p>
    <w:p w:rsidR="00884CDF" w:rsidRPr="0087798C" w:rsidRDefault="00884CDF"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 xml:space="preserve"> Wszelkie plagiaty karane są oceną niedostateczną.</w:t>
      </w:r>
    </w:p>
    <w:p w:rsidR="00664ADE" w:rsidRPr="0087798C" w:rsidRDefault="00664ADE"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Dwa razy w semestrze uczeń ma prawo zgłosić brak przygotowania do lekcji bez żadnych sankcji. Każde kolejne nieprzygotowanie skutkuje oceną niedostateczną. Prawo to nie dotyczy lekcji, na których ma odbyć się zapowiedziana forma sprawdzenia umiejętności.</w:t>
      </w:r>
    </w:p>
    <w:p w:rsidR="00664ADE" w:rsidRPr="0087798C" w:rsidRDefault="00664ADE"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Uczeń nie ponosi żadnych k</w:t>
      </w:r>
      <w:r w:rsidR="0085281D">
        <w:rPr>
          <w:rFonts w:ascii="Times New Roman" w:hAnsi="Times New Roman" w:cs="Times New Roman"/>
          <w:sz w:val="24"/>
          <w:szCs w:val="24"/>
        </w:rPr>
        <w:t>onsekwencji, jeśli zgłosi nieprzygotowanie</w:t>
      </w:r>
      <w:r w:rsidRPr="0087798C">
        <w:rPr>
          <w:rFonts w:ascii="Times New Roman" w:hAnsi="Times New Roman" w:cs="Times New Roman"/>
          <w:sz w:val="24"/>
          <w:szCs w:val="24"/>
        </w:rPr>
        <w:t>, które nastąpiło z ważnych pr</w:t>
      </w:r>
      <w:r w:rsidR="0087798C">
        <w:rPr>
          <w:rFonts w:ascii="Times New Roman" w:hAnsi="Times New Roman" w:cs="Times New Roman"/>
          <w:sz w:val="24"/>
          <w:szCs w:val="24"/>
        </w:rPr>
        <w:t>zyczyn</w:t>
      </w:r>
      <w:r w:rsidR="0085281D">
        <w:rPr>
          <w:rFonts w:ascii="Times New Roman" w:hAnsi="Times New Roman" w:cs="Times New Roman"/>
          <w:sz w:val="24"/>
          <w:szCs w:val="24"/>
        </w:rPr>
        <w:t xml:space="preserve"> losowych</w:t>
      </w:r>
      <w:r w:rsidR="0087798C">
        <w:rPr>
          <w:rFonts w:ascii="Times New Roman" w:hAnsi="Times New Roman" w:cs="Times New Roman"/>
          <w:sz w:val="24"/>
          <w:szCs w:val="24"/>
        </w:rPr>
        <w:t xml:space="preserve">, potwierdzonych </w:t>
      </w:r>
      <w:r w:rsidRPr="0087798C">
        <w:rPr>
          <w:rFonts w:ascii="Times New Roman" w:hAnsi="Times New Roman" w:cs="Times New Roman"/>
          <w:sz w:val="24"/>
          <w:szCs w:val="24"/>
        </w:rPr>
        <w:t>przez rodzica/opiekuna.</w:t>
      </w:r>
    </w:p>
    <w:p w:rsidR="00664ADE" w:rsidRPr="0087798C" w:rsidRDefault="00664ADE"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Jeśli uczeń ma trudności w opanowaniu materiału, ma prawo do pomocy ze strony nauczy</w:t>
      </w:r>
      <w:r w:rsidR="0087798C">
        <w:rPr>
          <w:rFonts w:ascii="Times New Roman" w:hAnsi="Times New Roman" w:cs="Times New Roman"/>
          <w:sz w:val="24"/>
          <w:szCs w:val="24"/>
        </w:rPr>
        <w:t xml:space="preserve">ciela lub innego ucznia. Możliwy jest </w:t>
      </w:r>
      <w:r w:rsidRPr="0087798C">
        <w:rPr>
          <w:rFonts w:ascii="Times New Roman" w:hAnsi="Times New Roman" w:cs="Times New Roman"/>
          <w:sz w:val="24"/>
          <w:szCs w:val="24"/>
        </w:rPr>
        <w:t xml:space="preserve"> także </w:t>
      </w:r>
      <w:r w:rsidR="0087798C">
        <w:rPr>
          <w:rFonts w:ascii="Times New Roman" w:hAnsi="Times New Roman" w:cs="Times New Roman"/>
          <w:sz w:val="24"/>
          <w:szCs w:val="24"/>
        </w:rPr>
        <w:t xml:space="preserve">udział w </w:t>
      </w:r>
      <w:r w:rsidRPr="0087798C">
        <w:rPr>
          <w:rFonts w:ascii="Times New Roman" w:hAnsi="Times New Roman" w:cs="Times New Roman"/>
          <w:sz w:val="24"/>
          <w:szCs w:val="24"/>
        </w:rPr>
        <w:t>zajęcia</w:t>
      </w:r>
      <w:r w:rsidR="0087798C">
        <w:rPr>
          <w:rFonts w:ascii="Times New Roman" w:hAnsi="Times New Roman" w:cs="Times New Roman"/>
          <w:sz w:val="24"/>
          <w:szCs w:val="24"/>
        </w:rPr>
        <w:t>ch zespołu dydaktyczno-</w:t>
      </w:r>
      <w:r w:rsidRPr="0087798C">
        <w:rPr>
          <w:rFonts w:ascii="Times New Roman" w:hAnsi="Times New Roman" w:cs="Times New Roman"/>
          <w:sz w:val="24"/>
          <w:szCs w:val="24"/>
        </w:rPr>
        <w:t xml:space="preserve"> wyrównawcze</w:t>
      </w:r>
      <w:r w:rsidR="000C4C32">
        <w:rPr>
          <w:rFonts w:ascii="Times New Roman" w:hAnsi="Times New Roman" w:cs="Times New Roman"/>
          <w:sz w:val="24"/>
          <w:szCs w:val="24"/>
        </w:rPr>
        <w:t>go</w:t>
      </w:r>
      <w:r w:rsidRPr="0087798C">
        <w:rPr>
          <w:rFonts w:ascii="Times New Roman" w:hAnsi="Times New Roman" w:cs="Times New Roman"/>
          <w:sz w:val="24"/>
          <w:szCs w:val="24"/>
        </w:rPr>
        <w:t>.</w:t>
      </w:r>
    </w:p>
    <w:p w:rsidR="00664ADE" w:rsidRPr="0087798C" w:rsidRDefault="00664ADE"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 xml:space="preserve"> Nie ocenia się ucznia po dłuższej usprawiedliwionej nieobecności w szkole. Okres ten trwa od dnia do 7 dni (w zależności od długości absencji). </w:t>
      </w:r>
    </w:p>
    <w:p w:rsidR="00664ADE" w:rsidRPr="00442A01" w:rsidRDefault="00664ADE"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 xml:space="preserve"> Uczeń po każdej nieobecności jest zobowiązany do uzupełnienia notatek  w zeszycie przedmiotowym i zeszycie ćwiczeń.</w:t>
      </w:r>
    </w:p>
    <w:p w:rsidR="00442A01" w:rsidRPr="00442A01" w:rsidRDefault="00442A01" w:rsidP="00442A01">
      <w:pPr>
        <w:pStyle w:val="Akapitzlist"/>
        <w:numPr>
          <w:ilvl w:val="0"/>
          <w:numId w:val="5"/>
        </w:numPr>
        <w:rPr>
          <w:rFonts w:ascii="Times New Roman" w:hAnsi="Times New Roman" w:cs="Times New Roman"/>
          <w:sz w:val="24"/>
          <w:szCs w:val="24"/>
        </w:rPr>
      </w:pPr>
      <w:r w:rsidRPr="00442A01">
        <w:rPr>
          <w:rFonts w:ascii="Times New Roman" w:hAnsi="Times New Roman" w:cs="Times New Roman"/>
          <w:sz w:val="24"/>
          <w:szCs w:val="24"/>
        </w:rPr>
        <w:t xml:space="preserve"> Uczeń jest zobowiązany do noszenia podręczników i zeszytu na każdą lekcję. Ich brak może skutkować oceną niedostateczną.</w:t>
      </w:r>
    </w:p>
    <w:p w:rsidR="00664ADE" w:rsidRPr="0087798C" w:rsidRDefault="00664ADE"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 xml:space="preserve">Rodzic ma prawo wglądu do prac pisemnych swojego dziecka zgodnie z procedurą udostępniania prac. Prace pisemne podpisane przez rodzica i oddane przez ucznia przechowywane są przez cały rok na terenie szkoły. </w:t>
      </w:r>
    </w:p>
    <w:p w:rsidR="00664ADE" w:rsidRPr="002B2A28" w:rsidRDefault="00664ADE" w:rsidP="00884CDF">
      <w:pPr>
        <w:pStyle w:val="Akapitzlist"/>
        <w:numPr>
          <w:ilvl w:val="0"/>
          <w:numId w:val="5"/>
        </w:numPr>
        <w:rPr>
          <w:rFonts w:ascii="Times New Roman" w:hAnsi="Times New Roman" w:cs="Times New Roman"/>
          <w:b/>
          <w:sz w:val="24"/>
          <w:szCs w:val="24"/>
        </w:rPr>
      </w:pPr>
      <w:r w:rsidRPr="0087798C">
        <w:rPr>
          <w:rFonts w:ascii="Times New Roman" w:hAnsi="Times New Roman" w:cs="Times New Roman"/>
          <w:sz w:val="24"/>
          <w:szCs w:val="24"/>
        </w:rPr>
        <w:t xml:space="preserve"> Forma i sposób informowania o postępach i zagrożeniach uczniów jest zgodna z wytycznymi WSO.</w:t>
      </w:r>
    </w:p>
    <w:p w:rsidR="002B2A28" w:rsidRPr="0087798C" w:rsidRDefault="002B2A28" w:rsidP="00884CDF">
      <w:pPr>
        <w:pStyle w:val="Akapitzlist"/>
        <w:numPr>
          <w:ilvl w:val="0"/>
          <w:numId w:val="5"/>
        </w:numPr>
        <w:rPr>
          <w:rFonts w:ascii="Times New Roman" w:hAnsi="Times New Roman" w:cs="Times New Roman"/>
          <w:b/>
          <w:sz w:val="24"/>
          <w:szCs w:val="24"/>
        </w:rPr>
      </w:pPr>
      <w:r>
        <w:rPr>
          <w:rFonts w:ascii="Times New Roman" w:hAnsi="Times New Roman" w:cs="Times New Roman"/>
          <w:sz w:val="24"/>
          <w:szCs w:val="24"/>
        </w:rPr>
        <w:t>Nauczyciel przy wystawianiu oceny semestralnej / końcowo rocznej bierze pod uwagę przyrost i stan faktycznej wiedzy ucznia.</w:t>
      </w:r>
    </w:p>
    <w:p w:rsidR="00664ADE" w:rsidRPr="0087798C" w:rsidRDefault="00664ADE" w:rsidP="00664ADE">
      <w:pPr>
        <w:pStyle w:val="Akapitzlist"/>
        <w:rPr>
          <w:rFonts w:ascii="Times New Roman" w:hAnsi="Times New Roman" w:cs="Times New Roman"/>
          <w:sz w:val="24"/>
          <w:szCs w:val="24"/>
        </w:rPr>
      </w:pPr>
    </w:p>
    <w:p w:rsidR="00664ADE" w:rsidRPr="0087798C" w:rsidRDefault="00664ADE" w:rsidP="00664ADE">
      <w:pPr>
        <w:pStyle w:val="Akapitzlist"/>
        <w:rPr>
          <w:rFonts w:ascii="Times New Roman" w:hAnsi="Times New Roman" w:cs="Times New Roman"/>
          <w:sz w:val="24"/>
          <w:szCs w:val="24"/>
        </w:rPr>
      </w:pPr>
    </w:p>
    <w:p w:rsidR="00664ADE" w:rsidRDefault="00664ADE" w:rsidP="007051DC">
      <w:pPr>
        <w:pStyle w:val="Akapitzlist"/>
        <w:jc w:val="center"/>
        <w:rPr>
          <w:rFonts w:ascii="Times New Roman" w:hAnsi="Times New Roman" w:cs="Times New Roman"/>
          <w:b/>
          <w:sz w:val="24"/>
          <w:szCs w:val="24"/>
        </w:rPr>
      </w:pPr>
      <w:r w:rsidRPr="000C4C32">
        <w:rPr>
          <w:rFonts w:ascii="Times New Roman" w:hAnsi="Times New Roman" w:cs="Times New Roman"/>
          <w:b/>
          <w:sz w:val="24"/>
          <w:szCs w:val="24"/>
        </w:rPr>
        <w:t>Formy sprawdzania poziomu osiągnięć uczniów</w:t>
      </w:r>
    </w:p>
    <w:p w:rsidR="000C4C32" w:rsidRPr="000C4C32" w:rsidRDefault="000C4C32" w:rsidP="007051DC">
      <w:pPr>
        <w:pStyle w:val="Akapitzlist"/>
        <w:jc w:val="center"/>
        <w:rPr>
          <w:rFonts w:ascii="Times New Roman" w:hAnsi="Times New Roman" w:cs="Times New Roman"/>
          <w:b/>
          <w:sz w:val="24"/>
          <w:szCs w:val="24"/>
        </w:rPr>
      </w:pPr>
    </w:p>
    <w:p w:rsidR="00664ADE"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Na lekcjach języka polskiego przyjmuje się następujące formy sprawdzania poziomu osiągnięć uczniów: </w:t>
      </w:r>
    </w:p>
    <w:p w:rsidR="007051DC" w:rsidRPr="0087798C" w:rsidRDefault="00664ADE" w:rsidP="00664ADE">
      <w:pPr>
        <w:pStyle w:val="Akapitzlist"/>
        <w:rPr>
          <w:rFonts w:ascii="Times New Roman" w:hAnsi="Times New Roman" w:cs="Times New Roman"/>
          <w:sz w:val="24"/>
          <w:szCs w:val="24"/>
        </w:rPr>
      </w:pPr>
      <w:r w:rsidRPr="007D04A1">
        <w:rPr>
          <w:rFonts w:ascii="Times New Roman" w:hAnsi="Times New Roman" w:cs="Times New Roman"/>
          <w:b/>
          <w:sz w:val="24"/>
          <w:szCs w:val="24"/>
        </w:rPr>
        <w:lastRenderedPageBreak/>
        <w:t>1</w:t>
      </w:r>
      <w:r w:rsidRPr="0087798C">
        <w:rPr>
          <w:rFonts w:ascii="Times New Roman" w:hAnsi="Times New Roman" w:cs="Times New Roman"/>
          <w:sz w:val="24"/>
          <w:szCs w:val="24"/>
        </w:rPr>
        <w:t xml:space="preserve">. </w:t>
      </w:r>
      <w:r w:rsidRPr="000C4C32">
        <w:rPr>
          <w:rFonts w:ascii="Times New Roman" w:hAnsi="Times New Roman" w:cs="Times New Roman"/>
          <w:b/>
          <w:sz w:val="24"/>
          <w:szCs w:val="24"/>
        </w:rPr>
        <w:t>Test diagnostyczny</w:t>
      </w:r>
      <w:r w:rsidRPr="0087798C">
        <w:rPr>
          <w:rFonts w:ascii="Times New Roman" w:hAnsi="Times New Roman" w:cs="Times New Roman"/>
          <w:sz w:val="24"/>
          <w:szCs w:val="24"/>
        </w:rPr>
        <w:t xml:space="preserve"> (diagnoza) – rozumiany jako obiektywna próba polegająca na wykonaniu przez uczniów różnego rodzaju </w:t>
      </w:r>
      <w:r w:rsidR="0085281D">
        <w:rPr>
          <w:rFonts w:ascii="Times New Roman" w:hAnsi="Times New Roman" w:cs="Times New Roman"/>
          <w:sz w:val="24"/>
          <w:szCs w:val="24"/>
        </w:rPr>
        <w:t xml:space="preserve">zadań, ćwiczeń, itp., w celu </w:t>
      </w:r>
      <w:r w:rsidRPr="0087798C">
        <w:rPr>
          <w:rFonts w:ascii="Times New Roman" w:hAnsi="Times New Roman" w:cs="Times New Roman"/>
          <w:sz w:val="24"/>
          <w:szCs w:val="24"/>
        </w:rPr>
        <w:t xml:space="preserve">poznania stanu ich wiedzy i umiejętności dla opracowania dalszej drogi postępowania.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a) Nauczyciel przeprowadza </w:t>
      </w:r>
      <w:r w:rsidR="007051DC" w:rsidRPr="0087798C">
        <w:rPr>
          <w:rFonts w:ascii="Times New Roman" w:hAnsi="Times New Roman" w:cs="Times New Roman"/>
          <w:sz w:val="24"/>
          <w:szCs w:val="24"/>
        </w:rPr>
        <w:t>test</w:t>
      </w:r>
      <w:r w:rsidR="002B2A28">
        <w:rPr>
          <w:rFonts w:ascii="Times New Roman" w:hAnsi="Times New Roman" w:cs="Times New Roman"/>
          <w:sz w:val="24"/>
          <w:szCs w:val="24"/>
        </w:rPr>
        <w:t>y</w:t>
      </w:r>
      <w:r w:rsidR="007051DC" w:rsidRPr="0087798C">
        <w:rPr>
          <w:rFonts w:ascii="Times New Roman" w:hAnsi="Times New Roman" w:cs="Times New Roman"/>
          <w:sz w:val="24"/>
          <w:szCs w:val="24"/>
        </w:rPr>
        <w:t xml:space="preserve"> </w:t>
      </w:r>
      <w:r w:rsidRPr="0087798C">
        <w:rPr>
          <w:rFonts w:ascii="Times New Roman" w:hAnsi="Times New Roman" w:cs="Times New Roman"/>
          <w:sz w:val="24"/>
          <w:szCs w:val="24"/>
        </w:rPr>
        <w:t xml:space="preserve">w zależności od potrzeb w ciągu całego cyklu kształcenia.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b) Jest zapowiedziany wcześniej, z jednoczesnym określeniem przez nauczyciela czasu trwania i zakresu materiału.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c) Wyniki tekstu diagnostycznego „na wejście” stanowią jedynie diagnozę wiedzy i umiejętności ucznia i nie są podstawą do wystawienia stopnia bieżącego.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d) Wyniki pozostałych testów diagnostycznych mogą być przeliczane na ocenę bieżącą, wpisywaną do dziennika.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2. </w:t>
      </w:r>
      <w:r w:rsidRPr="000C4C32">
        <w:rPr>
          <w:rFonts w:ascii="Times New Roman" w:hAnsi="Times New Roman" w:cs="Times New Roman"/>
          <w:b/>
          <w:sz w:val="24"/>
          <w:szCs w:val="24"/>
        </w:rPr>
        <w:t>Sprawdziany –</w:t>
      </w:r>
      <w:r w:rsidRPr="0087798C">
        <w:rPr>
          <w:rFonts w:ascii="Times New Roman" w:hAnsi="Times New Roman" w:cs="Times New Roman"/>
          <w:sz w:val="24"/>
          <w:szCs w:val="24"/>
        </w:rPr>
        <w:t xml:space="preserve"> rozumiane jako zaplanowane przez nauczyciela dłuższe samodzielne pisemne prace kontrolne uczniów, przeprowadzane w szkole podczas zajęć edukacyjnych, mające na celu sprawdzenie wiedzy i umiejętności u</w:t>
      </w:r>
      <w:r w:rsidR="009E2923">
        <w:rPr>
          <w:rFonts w:ascii="Times New Roman" w:hAnsi="Times New Roman" w:cs="Times New Roman"/>
          <w:sz w:val="24"/>
          <w:szCs w:val="24"/>
        </w:rPr>
        <w:t>czniów z danej partii materiału ( w tym dyktanda).</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a) Sprawdziany mogą zostać zaplanowane na jedną lub dwie godziny lekcyjne.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b) Obejmują co najmniej jeden dział programowy.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c) Poprzedzone są lekcją powtórzeniową.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d) Zapowiedziane są z tygodniowym wyprzedzeniem. Przy zapowiadaniu nauczyciel podaje informacje dotyczące zakresu, celu, formy i terminu pracy.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e) Zapowiedziany sprawdzian wpisywany jest do dziennika elektronicznego.</w:t>
      </w:r>
    </w:p>
    <w:p w:rsidR="007051DC" w:rsidRPr="0087798C" w:rsidRDefault="0079312C" w:rsidP="00664ADE">
      <w:pPr>
        <w:pStyle w:val="Akapitzlist"/>
        <w:rPr>
          <w:rFonts w:ascii="Times New Roman" w:hAnsi="Times New Roman" w:cs="Times New Roman"/>
          <w:sz w:val="24"/>
          <w:szCs w:val="24"/>
        </w:rPr>
      </w:pPr>
      <w:r>
        <w:rPr>
          <w:rFonts w:ascii="Times New Roman" w:hAnsi="Times New Roman" w:cs="Times New Roman"/>
          <w:sz w:val="24"/>
          <w:szCs w:val="24"/>
        </w:rPr>
        <w:t>f</w:t>
      </w:r>
      <w:r w:rsidR="00664ADE" w:rsidRPr="0087798C">
        <w:rPr>
          <w:rFonts w:ascii="Times New Roman" w:hAnsi="Times New Roman" w:cs="Times New Roman"/>
          <w:sz w:val="24"/>
          <w:szCs w:val="24"/>
        </w:rPr>
        <w:t>) Uczeń, który opuścił sprawdzian</w:t>
      </w:r>
      <w:r>
        <w:rPr>
          <w:rFonts w:ascii="Times New Roman" w:hAnsi="Times New Roman" w:cs="Times New Roman"/>
          <w:sz w:val="24"/>
          <w:szCs w:val="24"/>
        </w:rPr>
        <w:t>,</w:t>
      </w:r>
      <w:r w:rsidR="00664ADE" w:rsidRPr="0087798C">
        <w:rPr>
          <w:rFonts w:ascii="Times New Roman" w:hAnsi="Times New Roman" w:cs="Times New Roman"/>
          <w:sz w:val="24"/>
          <w:szCs w:val="24"/>
        </w:rPr>
        <w:t xml:space="preserve"> musi go napisać w ciągu 2 tygodni</w:t>
      </w:r>
      <w:r w:rsidR="007051DC" w:rsidRPr="0087798C">
        <w:rPr>
          <w:rFonts w:ascii="Times New Roman" w:hAnsi="Times New Roman" w:cs="Times New Roman"/>
          <w:sz w:val="24"/>
          <w:szCs w:val="24"/>
        </w:rPr>
        <w:t xml:space="preserve"> od dnia powrotu do szkoły. Nie</w:t>
      </w:r>
      <w:r w:rsidR="00664ADE" w:rsidRPr="0087798C">
        <w:rPr>
          <w:rFonts w:ascii="Times New Roman" w:hAnsi="Times New Roman" w:cs="Times New Roman"/>
          <w:sz w:val="24"/>
          <w:szCs w:val="24"/>
        </w:rPr>
        <w:t>dotrzymanie tego termin</w:t>
      </w:r>
      <w:r w:rsidR="007051DC" w:rsidRPr="0087798C">
        <w:rPr>
          <w:rFonts w:ascii="Times New Roman" w:hAnsi="Times New Roman" w:cs="Times New Roman"/>
          <w:sz w:val="24"/>
          <w:szCs w:val="24"/>
        </w:rPr>
        <w:t>u skutkuje oceną niedostateczną.</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 </w:t>
      </w:r>
      <w:r w:rsidRPr="007D04A1">
        <w:rPr>
          <w:rFonts w:ascii="Times New Roman" w:hAnsi="Times New Roman" w:cs="Times New Roman"/>
          <w:b/>
          <w:sz w:val="24"/>
          <w:szCs w:val="24"/>
        </w:rPr>
        <w:t>3</w:t>
      </w:r>
      <w:r w:rsidRPr="0087798C">
        <w:rPr>
          <w:rFonts w:ascii="Times New Roman" w:hAnsi="Times New Roman" w:cs="Times New Roman"/>
          <w:sz w:val="24"/>
          <w:szCs w:val="24"/>
        </w:rPr>
        <w:t xml:space="preserve">. </w:t>
      </w:r>
      <w:r w:rsidRPr="0079312C">
        <w:rPr>
          <w:rFonts w:ascii="Times New Roman" w:hAnsi="Times New Roman" w:cs="Times New Roman"/>
          <w:b/>
          <w:sz w:val="24"/>
          <w:szCs w:val="24"/>
        </w:rPr>
        <w:t>Prace klasowe</w:t>
      </w:r>
      <w:r w:rsidRPr="0087798C">
        <w:rPr>
          <w:rFonts w:ascii="Times New Roman" w:hAnsi="Times New Roman" w:cs="Times New Roman"/>
          <w:sz w:val="24"/>
          <w:szCs w:val="24"/>
        </w:rPr>
        <w:t xml:space="preserve"> – rozumiane jako zaplanowane przez nauczyciela dłuższe samodzielne pisemne formy wypowiedzi, przeprowadzone w szkole podczas zajęć edukacyjnych, mające na celu sprawdzenie umiejętnoś</w:t>
      </w:r>
      <w:r w:rsidR="008854F4">
        <w:rPr>
          <w:rFonts w:ascii="Times New Roman" w:hAnsi="Times New Roman" w:cs="Times New Roman"/>
          <w:sz w:val="24"/>
          <w:szCs w:val="24"/>
        </w:rPr>
        <w:t>ci komponowania tekstów własnych</w:t>
      </w:r>
      <w:r w:rsidRPr="0087798C">
        <w:rPr>
          <w:rFonts w:ascii="Times New Roman" w:hAnsi="Times New Roman" w:cs="Times New Roman"/>
          <w:sz w:val="24"/>
          <w:szCs w:val="24"/>
        </w:rPr>
        <w:t xml:space="preserve">. </w:t>
      </w:r>
    </w:p>
    <w:p w:rsidR="007051DC" w:rsidRPr="0087798C" w:rsidRDefault="007051DC"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a) Prace z</w:t>
      </w:r>
      <w:r w:rsidR="00664ADE" w:rsidRPr="0087798C">
        <w:rPr>
          <w:rFonts w:ascii="Times New Roman" w:hAnsi="Times New Roman" w:cs="Times New Roman"/>
          <w:sz w:val="24"/>
          <w:szCs w:val="24"/>
        </w:rPr>
        <w:t xml:space="preserve">apowiedziane są z tygodniowym wyprzedzeniem. Przy zapowiadaniu nauczyciel nie podaje tematów wypracowań. </w:t>
      </w:r>
    </w:p>
    <w:p w:rsidR="007051DC" w:rsidRPr="0087798C" w:rsidRDefault="0079312C" w:rsidP="007051DC">
      <w:pPr>
        <w:pStyle w:val="Akapitzlist"/>
        <w:rPr>
          <w:rFonts w:ascii="Times New Roman" w:hAnsi="Times New Roman" w:cs="Times New Roman"/>
          <w:sz w:val="24"/>
          <w:szCs w:val="24"/>
        </w:rPr>
      </w:pPr>
      <w:r>
        <w:rPr>
          <w:rFonts w:ascii="Times New Roman" w:hAnsi="Times New Roman" w:cs="Times New Roman"/>
          <w:sz w:val="24"/>
          <w:szCs w:val="24"/>
        </w:rPr>
        <w:t>b</w:t>
      </w:r>
      <w:r w:rsidR="00664ADE" w:rsidRPr="0087798C">
        <w:rPr>
          <w:rFonts w:ascii="Times New Roman" w:hAnsi="Times New Roman" w:cs="Times New Roman"/>
          <w:sz w:val="24"/>
          <w:szCs w:val="24"/>
        </w:rPr>
        <w:t>) Zapowiedziana praca klasowa wpisywana jest do dziennika elektronicznego.</w:t>
      </w:r>
    </w:p>
    <w:p w:rsidR="007051DC" w:rsidRPr="0087798C" w:rsidRDefault="0079312C" w:rsidP="00664ADE">
      <w:pPr>
        <w:pStyle w:val="Akapitzlist"/>
        <w:rPr>
          <w:rFonts w:ascii="Times New Roman" w:hAnsi="Times New Roman" w:cs="Times New Roman"/>
          <w:sz w:val="24"/>
          <w:szCs w:val="24"/>
        </w:rPr>
      </w:pPr>
      <w:r>
        <w:rPr>
          <w:rFonts w:ascii="Times New Roman" w:hAnsi="Times New Roman" w:cs="Times New Roman"/>
          <w:sz w:val="24"/>
          <w:szCs w:val="24"/>
        </w:rPr>
        <w:t>c</w:t>
      </w:r>
      <w:r w:rsidR="00664ADE" w:rsidRPr="0087798C">
        <w:rPr>
          <w:rFonts w:ascii="Times New Roman" w:hAnsi="Times New Roman" w:cs="Times New Roman"/>
          <w:sz w:val="24"/>
          <w:szCs w:val="24"/>
        </w:rPr>
        <w:t>) Uczeń, który opuścił pisemną pracę klasową musi ją napisać w ciągu 2 tygodni</w:t>
      </w:r>
      <w:r>
        <w:rPr>
          <w:rFonts w:ascii="Times New Roman" w:hAnsi="Times New Roman" w:cs="Times New Roman"/>
          <w:sz w:val="24"/>
          <w:szCs w:val="24"/>
        </w:rPr>
        <w:t xml:space="preserve"> od dnia powrotu do szkoły. Nie</w:t>
      </w:r>
      <w:r w:rsidR="00664ADE" w:rsidRPr="0087798C">
        <w:rPr>
          <w:rFonts w:ascii="Times New Roman" w:hAnsi="Times New Roman" w:cs="Times New Roman"/>
          <w:sz w:val="24"/>
          <w:szCs w:val="24"/>
        </w:rPr>
        <w:t xml:space="preserve">dotrzymanie tego terminu skutkuje oceną niedostateczną. </w:t>
      </w:r>
    </w:p>
    <w:p w:rsidR="007051DC" w:rsidRPr="0087798C" w:rsidRDefault="007051DC" w:rsidP="00664ADE">
      <w:pPr>
        <w:pStyle w:val="Akapitzlist"/>
        <w:rPr>
          <w:rFonts w:ascii="Times New Roman" w:hAnsi="Times New Roman" w:cs="Times New Roman"/>
          <w:sz w:val="24"/>
          <w:szCs w:val="24"/>
        </w:rPr>
      </w:pPr>
    </w:p>
    <w:p w:rsidR="007051DC" w:rsidRPr="0087798C" w:rsidRDefault="00664ADE" w:rsidP="00664ADE">
      <w:pPr>
        <w:pStyle w:val="Akapitzlist"/>
        <w:rPr>
          <w:rFonts w:ascii="Times New Roman" w:hAnsi="Times New Roman" w:cs="Times New Roman"/>
          <w:sz w:val="24"/>
          <w:szCs w:val="24"/>
        </w:rPr>
      </w:pPr>
      <w:r w:rsidRPr="007D04A1">
        <w:rPr>
          <w:rFonts w:ascii="Times New Roman" w:hAnsi="Times New Roman" w:cs="Times New Roman"/>
          <w:b/>
          <w:sz w:val="24"/>
          <w:szCs w:val="24"/>
        </w:rPr>
        <w:t>4.</w:t>
      </w:r>
      <w:r w:rsidRPr="0087798C">
        <w:rPr>
          <w:rFonts w:ascii="Times New Roman" w:hAnsi="Times New Roman" w:cs="Times New Roman"/>
          <w:sz w:val="24"/>
          <w:szCs w:val="24"/>
        </w:rPr>
        <w:t xml:space="preserve"> </w:t>
      </w:r>
      <w:r w:rsidRPr="0079312C">
        <w:rPr>
          <w:rFonts w:ascii="Times New Roman" w:hAnsi="Times New Roman" w:cs="Times New Roman"/>
          <w:b/>
          <w:sz w:val="24"/>
          <w:szCs w:val="24"/>
        </w:rPr>
        <w:t xml:space="preserve">Kartkówki </w:t>
      </w:r>
      <w:r w:rsidRPr="0087798C">
        <w:rPr>
          <w:rFonts w:ascii="Times New Roman" w:hAnsi="Times New Roman" w:cs="Times New Roman"/>
          <w:sz w:val="24"/>
          <w:szCs w:val="24"/>
        </w:rPr>
        <w:t>– rozumiane jako krótkie prace pisemne sprawdzające wiadomości i umiejętności uczniów, obejmujące maksymalnie materiał z trzech ostatnich tematów lub z tematu bieżącego.</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a) Kartkówki trwają nie dłużej niż 15 minut.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b) Nie muszą być zapowiadane z wyprzedzeniem.</w:t>
      </w:r>
    </w:p>
    <w:p w:rsidR="007051DC" w:rsidRDefault="0079312C" w:rsidP="00664ADE">
      <w:pPr>
        <w:pStyle w:val="Akapitzlist"/>
        <w:rPr>
          <w:rFonts w:ascii="Times New Roman" w:hAnsi="Times New Roman" w:cs="Times New Roman"/>
          <w:sz w:val="24"/>
          <w:szCs w:val="24"/>
        </w:rPr>
      </w:pPr>
      <w:r>
        <w:rPr>
          <w:rFonts w:ascii="Times New Roman" w:hAnsi="Times New Roman" w:cs="Times New Roman"/>
          <w:sz w:val="24"/>
          <w:szCs w:val="24"/>
        </w:rPr>
        <w:t>c</w:t>
      </w:r>
      <w:r w:rsidR="00664ADE" w:rsidRPr="0087798C">
        <w:rPr>
          <w:rFonts w:ascii="Times New Roman" w:hAnsi="Times New Roman" w:cs="Times New Roman"/>
          <w:sz w:val="24"/>
          <w:szCs w:val="24"/>
        </w:rPr>
        <w:t>) Jeżeli uczeń jest nieobecny w terminie, w którym została przeprowadzona kartkówka</w:t>
      </w:r>
      <w:r>
        <w:rPr>
          <w:rFonts w:ascii="Times New Roman" w:hAnsi="Times New Roman" w:cs="Times New Roman"/>
          <w:sz w:val="24"/>
          <w:szCs w:val="24"/>
        </w:rPr>
        <w:t>,</w:t>
      </w:r>
      <w:r w:rsidR="00664ADE" w:rsidRPr="0087798C">
        <w:rPr>
          <w:rFonts w:ascii="Times New Roman" w:hAnsi="Times New Roman" w:cs="Times New Roman"/>
          <w:sz w:val="24"/>
          <w:szCs w:val="24"/>
        </w:rPr>
        <w:t xml:space="preserve"> może napisać ją w innym terminie wyznaczonym przez nauczyciela.</w:t>
      </w:r>
    </w:p>
    <w:p w:rsidR="0079312C" w:rsidRPr="0087798C" w:rsidRDefault="0079312C" w:rsidP="00664ADE">
      <w:pPr>
        <w:pStyle w:val="Akapitzlist"/>
        <w:rPr>
          <w:rFonts w:ascii="Times New Roman" w:hAnsi="Times New Roman" w:cs="Times New Roman"/>
          <w:sz w:val="24"/>
          <w:szCs w:val="24"/>
        </w:rPr>
      </w:pP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5. </w:t>
      </w:r>
      <w:r w:rsidRPr="0079312C">
        <w:rPr>
          <w:rFonts w:ascii="Times New Roman" w:hAnsi="Times New Roman" w:cs="Times New Roman"/>
          <w:b/>
          <w:sz w:val="24"/>
          <w:szCs w:val="24"/>
        </w:rPr>
        <w:t>Odpowiedź ustna</w:t>
      </w:r>
      <w:r w:rsidRPr="0087798C">
        <w:rPr>
          <w:rFonts w:ascii="Times New Roman" w:hAnsi="Times New Roman" w:cs="Times New Roman"/>
          <w:sz w:val="24"/>
          <w:szCs w:val="24"/>
        </w:rPr>
        <w:t xml:space="preserve"> – rozumiana jako krótsza lub dłuższa ustna reakcja ucznia na pytania skierowane do niego przez nauczyciela.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lastRenderedPageBreak/>
        <w:t>a) Oceniając na stopień odpowiedź ustną</w:t>
      </w:r>
      <w:r w:rsidR="0079312C">
        <w:rPr>
          <w:rFonts w:ascii="Times New Roman" w:hAnsi="Times New Roman" w:cs="Times New Roman"/>
          <w:sz w:val="24"/>
          <w:szCs w:val="24"/>
        </w:rPr>
        <w:t>,</w:t>
      </w:r>
      <w:r w:rsidRPr="0087798C">
        <w:rPr>
          <w:rFonts w:ascii="Times New Roman" w:hAnsi="Times New Roman" w:cs="Times New Roman"/>
          <w:sz w:val="24"/>
          <w:szCs w:val="24"/>
        </w:rPr>
        <w:t xml:space="preserve"> nauczyciel bierze pod uwagę zawartość rzeczową, dobór środków językowych, sposób prezentacji, umiejętność formułowania myśli i argumentacji. </w:t>
      </w:r>
    </w:p>
    <w:p w:rsidR="007051D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b) Krótkie odpowiedzi uczniów oraz merytoryczna aktywność na lekcji nie podlega ocenie cyfrowej, ale jest odnotowywana jako plus.</w:t>
      </w:r>
    </w:p>
    <w:p w:rsidR="0079312C" w:rsidRPr="0087798C" w:rsidRDefault="0079312C" w:rsidP="00664ADE">
      <w:pPr>
        <w:pStyle w:val="Akapitzlist"/>
        <w:rPr>
          <w:rFonts w:ascii="Times New Roman" w:hAnsi="Times New Roman" w:cs="Times New Roman"/>
          <w:sz w:val="24"/>
          <w:szCs w:val="24"/>
        </w:rPr>
      </w:pPr>
    </w:p>
    <w:p w:rsidR="007051DC" w:rsidRPr="0079312C" w:rsidRDefault="00664ADE" w:rsidP="0079312C">
      <w:pPr>
        <w:pStyle w:val="Akapitzlist"/>
        <w:rPr>
          <w:rFonts w:ascii="Times New Roman" w:hAnsi="Times New Roman" w:cs="Times New Roman"/>
          <w:sz w:val="24"/>
          <w:szCs w:val="24"/>
        </w:rPr>
      </w:pPr>
      <w:r w:rsidRPr="0079312C">
        <w:rPr>
          <w:rFonts w:ascii="Times New Roman" w:hAnsi="Times New Roman" w:cs="Times New Roman"/>
          <w:b/>
          <w:sz w:val="24"/>
          <w:szCs w:val="24"/>
        </w:rPr>
        <w:t xml:space="preserve"> 6. Zadanie domowe</w:t>
      </w:r>
      <w:r w:rsidRPr="0079312C">
        <w:rPr>
          <w:rFonts w:ascii="Times New Roman" w:hAnsi="Times New Roman" w:cs="Times New Roman"/>
          <w:sz w:val="24"/>
          <w:szCs w:val="24"/>
        </w:rPr>
        <w:t xml:space="preserve"> – rozumiane jako wszystkie formy pisemne, ustne lub inne, zadane przez nauczyciela do samodzielnego wykonania w domu.</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 a) Uczeń ma obowiązek wykonywać zadania domowe systematycznie.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b) W ciągu semestru uczeń ma prawo do dwukrotnego zgłoszenia braku pracy domowej.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c) Zgłoszenie braku pracy domowej powinno nastąpić na początku lekcji, jeszcze przed sprawdzaniem prac przez nauczyciela. Jeśli uczeń nie zgłosi braku zadania, a podczas sprawdzania wykaże jego brak, otrzymuje ocenę niedostateczną.</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 d) Każdy brak zadania domowego uczeń ma obowiązek uzupełnić i na polecenie nauczyciela okazać do wglądu. </w:t>
      </w:r>
    </w:p>
    <w:p w:rsidR="007051D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e) W przypadku dłuższych form pisemnych zadania domowego (np. wypracowanie) uczeń ma obowiązek oddać pracę w wyznaczonym terminie. </w:t>
      </w:r>
    </w:p>
    <w:p w:rsidR="0079312C" w:rsidRPr="0087798C" w:rsidRDefault="0079312C" w:rsidP="00664ADE">
      <w:pPr>
        <w:pStyle w:val="Akapitzlist"/>
        <w:rPr>
          <w:rFonts w:ascii="Times New Roman" w:hAnsi="Times New Roman" w:cs="Times New Roman"/>
          <w:sz w:val="24"/>
          <w:szCs w:val="24"/>
        </w:rPr>
      </w:pPr>
    </w:p>
    <w:p w:rsidR="00516BD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7. </w:t>
      </w:r>
      <w:r w:rsidRPr="0079312C">
        <w:rPr>
          <w:rFonts w:ascii="Times New Roman" w:hAnsi="Times New Roman" w:cs="Times New Roman"/>
          <w:b/>
          <w:sz w:val="24"/>
          <w:szCs w:val="24"/>
        </w:rPr>
        <w:t>Aktywność na lekcji</w:t>
      </w:r>
      <w:r w:rsidRPr="0087798C">
        <w:rPr>
          <w:rFonts w:ascii="Times New Roman" w:hAnsi="Times New Roman" w:cs="Times New Roman"/>
          <w:sz w:val="24"/>
          <w:szCs w:val="24"/>
        </w:rPr>
        <w:t xml:space="preserve"> – rozumiana jako czynne uczestniczenie ucznia w rozwiązywaniu problemu, tematu, zadań</w:t>
      </w:r>
      <w:r w:rsidR="00516BDC">
        <w:rPr>
          <w:rFonts w:ascii="Times New Roman" w:hAnsi="Times New Roman" w:cs="Times New Roman"/>
          <w:sz w:val="24"/>
          <w:szCs w:val="24"/>
        </w:rPr>
        <w:t>,</w:t>
      </w:r>
      <w:r w:rsidRPr="0087798C">
        <w:rPr>
          <w:rFonts w:ascii="Times New Roman" w:hAnsi="Times New Roman" w:cs="Times New Roman"/>
          <w:sz w:val="24"/>
          <w:szCs w:val="24"/>
        </w:rPr>
        <w:t xml:space="preserve"> itp. podczas zajęć.</w:t>
      </w:r>
    </w:p>
    <w:p w:rsidR="00516BD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 a) Oceniana jest za pomocą znaków + i –. </w:t>
      </w:r>
    </w:p>
    <w:p w:rsidR="00516BD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b) Pięć uzyskanych plusów skutkuje oceną bardzo dobrą. </w:t>
      </w:r>
    </w:p>
    <w:p w:rsidR="007051D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c) Trzy uzyskane minusy skutkują oceną niedostateczną. </w:t>
      </w:r>
    </w:p>
    <w:p w:rsidR="00516BDC" w:rsidRPr="0087798C" w:rsidRDefault="00516BDC" w:rsidP="00664ADE">
      <w:pPr>
        <w:pStyle w:val="Akapitzlist"/>
        <w:rPr>
          <w:rFonts w:ascii="Times New Roman" w:hAnsi="Times New Roman" w:cs="Times New Roman"/>
          <w:sz w:val="24"/>
          <w:szCs w:val="24"/>
        </w:rPr>
      </w:pPr>
    </w:p>
    <w:p w:rsidR="007051DC" w:rsidRPr="0087798C" w:rsidRDefault="00664ADE" w:rsidP="00664ADE">
      <w:pPr>
        <w:pStyle w:val="Akapitzlist"/>
        <w:rPr>
          <w:rFonts w:ascii="Times New Roman" w:hAnsi="Times New Roman" w:cs="Times New Roman"/>
          <w:sz w:val="24"/>
          <w:szCs w:val="24"/>
        </w:rPr>
      </w:pPr>
      <w:r w:rsidRPr="007D04A1">
        <w:rPr>
          <w:rFonts w:ascii="Times New Roman" w:hAnsi="Times New Roman" w:cs="Times New Roman"/>
          <w:b/>
          <w:sz w:val="24"/>
          <w:szCs w:val="24"/>
        </w:rPr>
        <w:t>8.</w:t>
      </w:r>
      <w:r w:rsidRPr="0087798C">
        <w:rPr>
          <w:rFonts w:ascii="Times New Roman" w:hAnsi="Times New Roman" w:cs="Times New Roman"/>
          <w:sz w:val="24"/>
          <w:szCs w:val="24"/>
        </w:rPr>
        <w:t xml:space="preserve"> </w:t>
      </w:r>
      <w:r w:rsidRPr="00516BDC">
        <w:rPr>
          <w:rFonts w:ascii="Times New Roman" w:hAnsi="Times New Roman" w:cs="Times New Roman"/>
          <w:b/>
          <w:sz w:val="24"/>
          <w:szCs w:val="24"/>
        </w:rPr>
        <w:t>Zeszyt i zeszyt ćwiczeń</w:t>
      </w:r>
      <w:r w:rsidRPr="0087798C">
        <w:rPr>
          <w:rFonts w:ascii="Times New Roman" w:hAnsi="Times New Roman" w:cs="Times New Roman"/>
          <w:sz w:val="24"/>
          <w:szCs w:val="24"/>
        </w:rPr>
        <w:t xml:space="preserve"> – rozumiane jako zeszyty, w których uczniowie systematycznie prowadzą notatki, zapisy z lekcji, wykonują ćwiczenia i odrabiają prace domowe. </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a) Uczeń nieobecny na lekcji ma obowiązek uzupełnienia w</w:t>
      </w:r>
      <w:r w:rsidR="00516BDC">
        <w:rPr>
          <w:rFonts w:ascii="Times New Roman" w:hAnsi="Times New Roman" w:cs="Times New Roman"/>
          <w:sz w:val="24"/>
          <w:szCs w:val="24"/>
        </w:rPr>
        <w:t>/w</w:t>
      </w:r>
      <w:r w:rsidRPr="0087798C">
        <w:rPr>
          <w:rFonts w:ascii="Times New Roman" w:hAnsi="Times New Roman" w:cs="Times New Roman"/>
          <w:sz w:val="24"/>
          <w:szCs w:val="24"/>
        </w:rPr>
        <w:t xml:space="preserve"> zeszytów w terminie 1 tygodnia od dnia powrotu do szkoły. </w:t>
      </w:r>
    </w:p>
    <w:p w:rsidR="007051DC" w:rsidRPr="0087798C" w:rsidRDefault="00202D98" w:rsidP="00664ADE">
      <w:pPr>
        <w:pStyle w:val="Akapitzlist"/>
        <w:rPr>
          <w:rFonts w:ascii="Times New Roman" w:hAnsi="Times New Roman" w:cs="Times New Roman"/>
          <w:sz w:val="24"/>
          <w:szCs w:val="24"/>
        </w:rPr>
      </w:pPr>
      <w:r>
        <w:rPr>
          <w:rFonts w:ascii="Times New Roman" w:hAnsi="Times New Roman" w:cs="Times New Roman"/>
          <w:sz w:val="24"/>
          <w:szCs w:val="24"/>
        </w:rPr>
        <w:t>b) Mogą być s</w:t>
      </w:r>
      <w:r w:rsidR="008854F4">
        <w:rPr>
          <w:rFonts w:ascii="Times New Roman" w:hAnsi="Times New Roman" w:cs="Times New Roman"/>
          <w:sz w:val="24"/>
          <w:szCs w:val="24"/>
        </w:rPr>
        <w:t xml:space="preserve">prawdzane są </w:t>
      </w:r>
      <w:r w:rsidR="00664ADE" w:rsidRPr="0087798C">
        <w:rPr>
          <w:rFonts w:ascii="Times New Roman" w:hAnsi="Times New Roman" w:cs="Times New Roman"/>
          <w:sz w:val="24"/>
          <w:szCs w:val="24"/>
        </w:rPr>
        <w:t xml:space="preserve"> raz w semestrze i podlegają ocenie.</w:t>
      </w:r>
    </w:p>
    <w:p w:rsidR="00516BD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c) Nauczyciel ma prawo zażądać od ucznia zeszytu i zeszytu ćwiczeń do sprawdzenia w każdej chwili.</w:t>
      </w:r>
    </w:p>
    <w:p w:rsidR="007051DC"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 </w:t>
      </w:r>
    </w:p>
    <w:p w:rsidR="007D04A1" w:rsidRDefault="00664ADE" w:rsidP="00664ADE">
      <w:pPr>
        <w:pStyle w:val="Akapitzlist"/>
        <w:rPr>
          <w:rFonts w:ascii="Times New Roman" w:hAnsi="Times New Roman" w:cs="Times New Roman"/>
          <w:sz w:val="24"/>
          <w:szCs w:val="24"/>
        </w:rPr>
      </w:pPr>
      <w:r w:rsidRPr="00516BDC">
        <w:rPr>
          <w:rFonts w:ascii="Times New Roman" w:hAnsi="Times New Roman" w:cs="Times New Roman"/>
          <w:b/>
          <w:sz w:val="24"/>
          <w:szCs w:val="24"/>
        </w:rPr>
        <w:t>9. Znajomość lektur</w:t>
      </w:r>
      <w:r w:rsidRPr="0087798C">
        <w:rPr>
          <w:rFonts w:ascii="Times New Roman" w:hAnsi="Times New Roman" w:cs="Times New Roman"/>
          <w:sz w:val="24"/>
          <w:szCs w:val="24"/>
        </w:rPr>
        <w:t xml:space="preserve"> – rozumiana jako wiedza i umiejętności z zakresu przeczytanego tekstu.</w:t>
      </w:r>
    </w:p>
    <w:p w:rsidR="00D6470A"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 a) Formy sprawdzania znajomości lektur mogą przybierać różne formy pisemne oraz ustne. </w:t>
      </w:r>
    </w:p>
    <w:p w:rsidR="00D6470A"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b) W zależności od formy sprawdzenia stosuje się odpowiednie kryteria oceniania.</w:t>
      </w:r>
    </w:p>
    <w:p w:rsidR="00D6470A" w:rsidRPr="0087798C"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 xml:space="preserve">c) Każdy uczeń musi wykazać się znajomością lektur obowiązkowych, zgodnych z wytycznymi podstawy programowej dla każdego etapu edukacyjnego. </w:t>
      </w:r>
    </w:p>
    <w:p w:rsidR="00D6470A" w:rsidRDefault="00664ADE" w:rsidP="00664ADE">
      <w:pPr>
        <w:pStyle w:val="Akapitzlist"/>
        <w:rPr>
          <w:rFonts w:ascii="Times New Roman" w:hAnsi="Times New Roman" w:cs="Times New Roman"/>
          <w:sz w:val="24"/>
          <w:szCs w:val="24"/>
        </w:rPr>
      </w:pPr>
      <w:r w:rsidRPr="0087798C">
        <w:rPr>
          <w:rFonts w:ascii="Times New Roman" w:hAnsi="Times New Roman" w:cs="Times New Roman"/>
          <w:sz w:val="24"/>
          <w:szCs w:val="24"/>
        </w:rPr>
        <w:t>d) Na każdy rok szkolny oprócz lektur obowiązkowych przypadają co najmniej dwie lektury uzupełniające. Zakres ich znajomości będzie sprawdzany tak, jak w przypadku lektur obowiązkowych.</w:t>
      </w:r>
    </w:p>
    <w:p w:rsidR="007D04A1" w:rsidRPr="0087798C" w:rsidRDefault="007D04A1" w:rsidP="00664ADE">
      <w:pPr>
        <w:pStyle w:val="Akapitzlist"/>
        <w:rPr>
          <w:rFonts w:ascii="Times New Roman" w:hAnsi="Times New Roman" w:cs="Times New Roman"/>
          <w:sz w:val="24"/>
          <w:szCs w:val="24"/>
        </w:rPr>
      </w:pPr>
    </w:p>
    <w:p w:rsidR="00D6470A" w:rsidRPr="007D04A1" w:rsidRDefault="00664ADE" w:rsidP="00664ADE">
      <w:pPr>
        <w:pStyle w:val="Akapitzlist"/>
        <w:rPr>
          <w:rFonts w:ascii="Times New Roman" w:hAnsi="Times New Roman" w:cs="Times New Roman"/>
          <w:b/>
          <w:sz w:val="24"/>
          <w:szCs w:val="24"/>
        </w:rPr>
      </w:pPr>
      <w:r w:rsidRPr="007D04A1">
        <w:rPr>
          <w:rFonts w:ascii="Times New Roman" w:hAnsi="Times New Roman" w:cs="Times New Roman"/>
          <w:b/>
          <w:sz w:val="24"/>
          <w:szCs w:val="24"/>
        </w:rPr>
        <w:t>10. Recytacja tekstów poetyckich i prozy.</w:t>
      </w:r>
    </w:p>
    <w:p w:rsidR="00664ADE" w:rsidRPr="007D04A1" w:rsidRDefault="00664ADE" w:rsidP="00664ADE">
      <w:pPr>
        <w:pStyle w:val="Akapitzlist"/>
        <w:rPr>
          <w:rFonts w:ascii="Times New Roman" w:hAnsi="Times New Roman" w:cs="Times New Roman"/>
          <w:b/>
          <w:sz w:val="24"/>
          <w:szCs w:val="24"/>
        </w:rPr>
      </w:pPr>
      <w:r w:rsidRPr="007D04A1">
        <w:rPr>
          <w:rFonts w:ascii="Times New Roman" w:hAnsi="Times New Roman" w:cs="Times New Roman"/>
          <w:b/>
          <w:sz w:val="24"/>
          <w:szCs w:val="24"/>
        </w:rPr>
        <w:t>11. Inne formy pracy ucznia nie wymienione powyżej</w:t>
      </w:r>
      <w:r w:rsidR="00B661B7">
        <w:rPr>
          <w:rFonts w:ascii="Times New Roman" w:hAnsi="Times New Roman" w:cs="Times New Roman"/>
          <w:b/>
          <w:sz w:val="24"/>
          <w:szCs w:val="24"/>
        </w:rPr>
        <w:t>.</w:t>
      </w:r>
    </w:p>
    <w:p w:rsidR="00D6470A" w:rsidRPr="0087798C" w:rsidRDefault="00D6470A" w:rsidP="00664ADE">
      <w:pPr>
        <w:pStyle w:val="Akapitzlist"/>
        <w:rPr>
          <w:rFonts w:ascii="Times New Roman" w:hAnsi="Times New Roman" w:cs="Times New Roman"/>
          <w:sz w:val="24"/>
          <w:szCs w:val="24"/>
        </w:rPr>
      </w:pPr>
    </w:p>
    <w:p w:rsidR="00D6470A" w:rsidRDefault="00D6470A" w:rsidP="00B661B7">
      <w:pPr>
        <w:pStyle w:val="Akapitzlist"/>
        <w:jc w:val="center"/>
        <w:rPr>
          <w:rFonts w:ascii="Times New Roman" w:hAnsi="Times New Roman" w:cs="Times New Roman"/>
          <w:b/>
          <w:sz w:val="24"/>
          <w:szCs w:val="24"/>
        </w:rPr>
      </w:pPr>
      <w:r w:rsidRPr="00B661B7">
        <w:rPr>
          <w:rFonts w:ascii="Times New Roman" w:hAnsi="Times New Roman" w:cs="Times New Roman"/>
          <w:b/>
          <w:sz w:val="24"/>
          <w:szCs w:val="24"/>
        </w:rPr>
        <w:t>Częstotliwość sprawdzania osiągnięć uczniów</w:t>
      </w:r>
    </w:p>
    <w:p w:rsidR="00B661B7" w:rsidRPr="00B661B7" w:rsidRDefault="00B661B7" w:rsidP="00B661B7">
      <w:pPr>
        <w:pStyle w:val="Akapitzlist"/>
        <w:jc w:val="center"/>
        <w:rPr>
          <w:rFonts w:ascii="Times New Roman" w:hAnsi="Times New Roman" w:cs="Times New Roman"/>
          <w:b/>
          <w:sz w:val="24"/>
          <w:szCs w:val="24"/>
        </w:rPr>
      </w:pPr>
    </w:p>
    <w:p w:rsidR="00D6470A" w:rsidRPr="0087798C" w:rsidRDefault="00D6470A" w:rsidP="00D6470A">
      <w:pPr>
        <w:pStyle w:val="Akapitzlist"/>
        <w:numPr>
          <w:ilvl w:val="0"/>
          <w:numId w:val="6"/>
        </w:numPr>
        <w:rPr>
          <w:rFonts w:ascii="Times New Roman" w:hAnsi="Times New Roman" w:cs="Times New Roman"/>
          <w:sz w:val="24"/>
          <w:szCs w:val="24"/>
        </w:rPr>
      </w:pPr>
      <w:r w:rsidRPr="0087798C">
        <w:rPr>
          <w:rFonts w:ascii="Times New Roman" w:hAnsi="Times New Roman" w:cs="Times New Roman"/>
          <w:sz w:val="24"/>
          <w:szCs w:val="24"/>
        </w:rPr>
        <w:t xml:space="preserve">Nauczyciel ma obowiązek systematycznego sprawdzania osiągnięć uczniów zgodnie z zapisami statutowymi szkoły. </w:t>
      </w:r>
    </w:p>
    <w:p w:rsidR="00D6470A" w:rsidRPr="0087798C" w:rsidRDefault="00D6470A" w:rsidP="00D6470A">
      <w:pPr>
        <w:pStyle w:val="Akapitzlist"/>
        <w:numPr>
          <w:ilvl w:val="0"/>
          <w:numId w:val="6"/>
        </w:numPr>
        <w:rPr>
          <w:rFonts w:ascii="Times New Roman" w:hAnsi="Times New Roman" w:cs="Times New Roman"/>
          <w:b/>
          <w:sz w:val="24"/>
          <w:szCs w:val="24"/>
        </w:rPr>
      </w:pPr>
      <w:r w:rsidRPr="0087798C">
        <w:rPr>
          <w:rFonts w:ascii="Times New Roman" w:hAnsi="Times New Roman" w:cs="Times New Roman"/>
          <w:sz w:val="24"/>
          <w:szCs w:val="24"/>
        </w:rPr>
        <w:t xml:space="preserve">Częstotliwość poszczególnych form sprawdzających: </w:t>
      </w:r>
    </w:p>
    <w:p w:rsidR="00D6470A" w:rsidRPr="0087798C" w:rsidRDefault="00D6470A" w:rsidP="00B661B7">
      <w:pPr>
        <w:pStyle w:val="Akapitzlist"/>
        <w:ind w:left="1080"/>
        <w:rPr>
          <w:rFonts w:ascii="Times New Roman" w:hAnsi="Times New Roman" w:cs="Times New Roman"/>
          <w:b/>
          <w:sz w:val="24"/>
          <w:szCs w:val="24"/>
        </w:rPr>
      </w:pPr>
      <w:r w:rsidRPr="0087798C">
        <w:rPr>
          <w:rFonts w:ascii="Times New Roman" w:hAnsi="Times New Roman" w:cs="Times New Roman"/>
          <w:sz w:val="24"/>
          <w:szCs w:val="24"/>
        </w:rPr>
        <w:t>a) Odpowiedź ustna i kartkówki – możliwość na każdej lekcji.</w:t>
      </w:r>
    </w:p>
    <w:p w:rsidR="00D6470A" w:rsidRPr="0087798C" w:rsidRDefault="00D6470A" w:rsidP="00B661B7">
      <w:pPr>
        <w:pStyle w:val="Akapitzlist"/>
        <w:ind w:left="1080"/>
        <w:rPr>
          <w:rFonts w:ascii="Times New Roman" w:hAnsi="Times New Roman" w:cs="Times New Roman"/>
          <w:b/>
          <w:sz w:val="24"/>
          <w:szCs w:val="24"/>
        </w:rPr>
      </w:pPr>
      <w:r w:rsidRPr="0087798C">
        <w:rPr>
          <w:rFonts w:ascii="Times New Roman" w:hAnsi="Times New Roman" w:cs="Times New Roman"/>
          <w:sz w:val="24"/>
          <w:szCs w:val="24"/>
        </w:rPr>
        <w:t xml:space="preserve">b) Wykonywanie przez uczniów ćwiczeń – możliwość na każdej lekcji. </w:t>
      </w:r>
    </w:p>
    <w:p w:rsidR="00D6470A" w:rsidRPr="0087798C" w:rsidRDefault="00D6470A" w:rsidP="00B661B7">
      <w:pPr>
        <w:pStyle w:val="Akapitzlist"/>
        <w:ind w:left="1080"/>
        <w:rPr>
          <w:rFonts w:ascii="Times New Roman" w:hAnsi="Times New Roman" w:cs="Times New Roman"/>
          <w:b/>
          <w:sz w:val="24"/>
          <w:szCs w:val="24"/>
        </w:rPr>
      </w:pPr>
      <w:r w:rsidRPr="0087798C">
        <w:rPr>
          <w:rFonts w:ascii="Times New Roman" w:hAnsi="Times New Roman" w:cs="Times New Roman"/>
          <w:sz w:val="24"/>
          <w:szCs w:val="24"/>
        </w:rPr>
        <w:t>c) Wypracowania klasowe – co najmniej dwa w semestrze.</w:t>
      </w:r>
    </w:p>
    <w:p w:rsidR="00D6470A" w:rsidRPr="0087798C" w:rsidRDefault="00D6470A" w:rsidP="00B661B7">
      <w:pPr>
        <w:pStyle w:val="Akapitzlist"/>
        <w:ind w:left="1080"/>
        <w:rPr>
          <w:rFonts w:ascii="Times New Roman" w:hAnsi="Times New Roman" w:cs="Times New Roman"/>
          <w:b/>
          <w:sz w:val="24"/>
          <w:szCs w:val="24"/>
        </w:rPr>
      </w:pPr>
      <w:r w:rsidRPr="0087798C">
        <w:rPr>
          <w:rFonts w:ascii="Times New Roman" w:hAnsi="Times New Roman" w:cs="Times New Roman"/>
          <w:sz w:val="24"/>
          <w:szCs w:val="24"/>
        </w:rPr>
        <w:t>d) Sprawdziany – po każdej większej partii materiału, co najmniej dwa w semestrze.</w:t>
      </w:r>
    </w:p>
    <w:p w:rsidR="00D6470A" w:rsidRPr="0087798C" w:rsidRDefault="00D6470A" w:rsidP="00B661B7">
      <w:pPr>
        <w:pStyle w:val="Akapitzlist"/>
        <w:ind w:left="1080"/>
        <w:rPr>
          <w:rFonts w:ascii="Times New Roman" w:hAnsi="Times New Roman" w:cs="Times New Roman"/>
          <w:b/>
          <w:sz w:val="24"/>
          <w:szCs w:val="24"/>
        </w:rPr>
      </w:pPr>
      <w:r w:rsidRPr="0087798C">
        <w:rPr>
          <w:rFonts w:ascii="Times New Roman" w:hAnsi="Times New Roman" w:cs="Times New Roman"/>
          <w:sz w:val="24"/>
          <w:szCs w:val="24"/>
        </w:rPr>
        <w:t>e) Zeszyt przedmiotowy i zeszyt ćwiczeń – według uznania nauczyciela, nie rzadziej niż raz w semestrze.</w:t>
      </w:r>
    </w:p>
    <w:p w:rsidR="00D6470A" w:rsidRPr="0087798C" w:rsidRDefault="00D6470A" w:rsidP="00B661B7">
      <w:pPr>
        <w:pStyle w:val="Akapitzlist"/>
        <w:ind w:left="1080"/>
        <w:rPr>
          <w:rFonts w:ascii="Times New Roman" w:hAnsi="Times New Roman" w:cs="Times New Roman"/>
          <w:b/>
          <w:sz w:val="24"/>
          <w:szCs w:val="24"/>
        </w:rPr>
      </w:pPr>
      <w:r w:rsidRPr="0087798C">
        <w:rPr>
          <w:rFonts w:ascii="Times New Roman" w:hAnsi="Times New Roman" w:cs="Times New Roman"/>
          <w:sz w:val="24"/>
          <w:szCs w:val="24"/>
        </w:rPr>
        <w:t>f) Zadania domowe – możliwość na każdej lekcji (</w:t>
      </w:r>
      <w:r w:rsidR="00D24060">
        <w:rPr>
          <w:rFonts w:ascii="Times New Roman" w:hAnsi="Times New Roman" w:cs="Times New Roman"/>
          <w:sz w:val="24"/>
          <w:szCs w:val="24"/>
        </w:rPr>
        <w:t xml:space="preserve">np. </w:t>
      </w:r>
      <w:r w:rsidRPr="0087798C">
        <w:rPr>
          <w:rFonts w:ascii="Times New Roman" w:hAnsi="Times New Roman" w:cs="Times New Roman"/>
          <w:sz w:val="24"/>
          <w:szCs w:val="24"/>
        </w:rPr>
        <w:t>nauczyciel sprawdza wybiórczo od 1 do 3 uczniów z jednego zadania domowego).</w:t>
      </w:r>
    </w:p>
    <w:p w:rsidR="00DE72A8" w:rsidRPr="00B661B7" w:rsidRDefault="00DE72A8" w:rsidP="00B661B7">
      <w:pPr>
        <w:jc w:val="center"/>
        <w:rPr>
          <w:rFonts w:ascii="Times New Roman" w:hAnsi="Times New Roman" w:cs="Times New Roman"/>
          <w:b/>
          <w:sz w:val="24"/>
          <w:szCs w:val="24"/>
        </w:rPr>
      </w:pPr>
      <w:r w:rsidRPr="00B661B7">
        <w:rPr>
          <w:rFonts w:ascii="Times New Roman" w:hAnsi="Times New Roman" w:cs="Times New Roman"/>
          <w:b/>
          <w:sz w:val="24"/>
          <w:szCs w:val="24"/>
        </w:rPr>
        <w:t>Podstawowe założenia oceniania form wypowiedzi pisemnych</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1. Każda forma wypowiedzi jest oceniana według innych kryteriów, zależnych od formy wypowiedzi. Kryteria te każdorazowo nanoszone są na pracę uczniów.</w:t>
      </w:r>
    </w:p>
    <w:p w:rsidR="00DE72A8" w:rsidRPr="006527C8" w:rsidRDefault="00B661B7" w:rsidP="00DE72A8">
      <w:pPr>
        <w:rPr>
          <w:rFonts w:ascii="Times New Roman" w:hAnsi="Times New Roman" w:cs="Times New Roman"/>
          <w:b/>
          <w:sz w:val="24"/>
          <w:szCs w:val="24"/>
        </w:rPr>
      </w:pPr>
      <w:r>
        <w:rPr>
          <w:rFonts w:ascii="Times New Roman" w:hAnsi="Times New Roman" w:cs="Times New Roman"/>
          <w:sz w:val="24"/>
          <w:szCs w:val="24"/>
        </w:rPr>
        <w:t xml:space="preserve"> 2</w:t>
      </w:r>
      <w:r w:rsidR="00DE72A8" w:rsidRPr="0087798C">
        <w:rPr>
          <w:rFonts w:ascii="Times New Roman" w:hAnsi="Times New Roman" w:cs="Times New Roman"/>
          <w:sz w:val="24"/>
          <w:szCs w:val="24"/>
        </w:rPr>
        <w:t xml:space="preserve">. W większości prac pisemnych przyjmuje się następujące </w:t>
      </w:r>
      <w:r w:rsidR="00DE72A8" w:rsidRPr="006527C8">
        <w:rPr>
          <w:rFonts w:ascii="Times New Roman" w:hAnsi="Times New Roman" w:cs="Times New Roman"/>
          <w:b/>
          <w:sz w:val="24"/>
          <w:szCs w:val="24"/>
        </w:rPr>
        <w:t>kryteria oceny:</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 a) </w:t>
      </w:r>
      <w:r w:rsidRPr="006527C8">
        <w:rPr>
          <w:rFonts w:ascii="Times New Roman" w:hAnsi="Times New Roman" w:cs="Times New Roman"/>
          <w:b/>
          <w:sz w:val="24"/>
          <w:szCs w:val="24"/>
        </w:rPr>
        <w:t>Realizacja tematu wypowiedzi</w:t>
      </w:r>
      <w:r w:rsidRPr="0087798C">
        <w:rPr>
          <w:rFonts w:ascii="Times New Roman" w:hAnsi="Times New Roman" w:cs="Times New Roman"/>
          <w:sz w:val="24"/>
          <w:szCs w:val="24"/>
        </w:rPr>
        <w:t xml:space="preserve"> (temat) – wypowiedź jest zgodna z formą wskazaną w poleceniu, w wypowiedzi ujęte zostały wszystkie kluczowe elementy tematu, wypowiedź jest w całości na temat. Jeżeli praca jest nie na temat uczeń otrzymuje 0 punktów, co skutkuje oceną niedostateczną.</w:t>
      </w:r>
    </w:p>
    <w:p w:rsidR="00B661B7"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 b) </w:t>
      </w:r>
      <w:r w:rsidRPr="006527C8">
        <w:rPr>
          <w:rFonts w:ascii="Times New Roman" w:hAnsi="Times New Roman" w:cs="Times New Roman"/>
          <w:b/>
          <w:sz w:val="24"/>
          <w:szCs w:val="24"/>
        </w:rPr>
        <w:t>Charakterystyczne cechy wypowiedzi</w:t>
      </w:r>
      <w:r w:rsidRPr="0087798C">
        <w:rPr>
          <w:rFonts w:ascii="Times New Roman" w:hAnsi="Times New Roman" w:cs="Times New Roman"/>
          <w:sz w:val="24"/>
          <w:szCs w:val="24"/>
        </w:rPr>
        <w:t xml:space="preserve"> – pojawienie się obowiązkowych elementów dla danej formy, konsekwencja wypowiedzi, logiczność zdarzeń, argumentacja wnikliwa, poparta przykładami. </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c) </w:t>
      </w:r>
      <w:r w:rsidRPr="006527C8">
        <w:rPr>
          <w:rFonts w:ascii="Times New Roman" w:hAnsi="Times New Roman" w:cs="Times New Roman"/>
          <w:b/>
          <w:sz w:val="24"/>
          <w:szCs w:val="24"/>
        </w:rPr>
        <w:t>Kompozycja tekstu</w:t>
      </w:r>
      <w:r w:rsidRPr="0087798C">
        <w:rPr>
          <w:rFonts w:ascii="Times New Roman" w:hAnsi="Times New Roman" w:cs="Times New Roman"/>
          <w:sz w:val="24"/>
          <w:szCs w:val="24"/>
        </w:rPr>
        <w:t xml:space="preserve"> – zgodna z formą wskazaną w poleceniu, logiczność, spójność wypowiedzi, wyodrębnienie akapitów. </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d) </w:t>
      </w:r>
      <w:r w:rsidRPr="006527C8">
        <w:rPr>
          <w:rFonts w:ascii="Times New Roman" w:hAnsi="Times New Roman" w:cs="Times New Roman"/>
          <w:b/>
          <w:sz w:val="24"/>
          <w:szCs w:val="24"/>
        </w:rPr>
        <w:t>Popra</w:t>
      </w:r>
      <w:r w:rsidR="00B661B7" w:rsidRPr="006527C8">
        <w:rPr>
          <w:rFonts w:ascii="Times New Roman" w:hAnsi="Times New Roman" w:cs="Times New Roman"/>
          <w:b/>
          <w:sz w:val="24"/>
          <w:szCs w:val="24"/>
        </w:rPr>
        <w:t>wność językowa</w:t>
      </w:r>
      <w:r w:rsidR="00B661B7">
        <w:rPr>
          <w:rFonts w:ascii="Times New Roman" w:hAnsi="Times New Roman" w:cs="Times New Roman"/>
          <w:sz w:val="24"/>
          <w:szCs w:val="24"/>
        </w:rPr>
        <w:t xml:space="preserve"> – dopuszczalne 5-6 błędów językowych</w:t>
      </w:r>
      <w:r w:rsidRPr="0087798C">
        <w:rPr>
          <w:rFonts w:ascii="Times New Roman" w:hAnsi="Times New Roman" w:cs="Times New Roman"/>
          <w:sz w:val="24"/>
          <w:szCs w:val="24"/>
        </w:rPr>
        <w:t xml:space="preserve"> (w krótkich formach wypowiedzi dopuszczalny 1 błąd). </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e) </w:t>
      </w:r>
      <w:r w:rsidRPr="006527C8">
        <w:rPr>
          <w:rFonts w:ascii="Times New Roman" w:hAnsi="Times New Roman" w:cs="Times New Roman"/>
          <w:b/>
          <w:sz w:val="24"/>
          <w:szCs w:val="24"/>
        </w:rPr>
        <w:t>Ortografia</w:t>
      </w:r>
      <w:r w:rsidRPr="0087798C">
        <w:rPr>
          <w:rFonts w:ascii="Times New Roman" w:hAnsi="Times New Roman" w:cs="Times New Roman"/>
          <w:sz w:val="24"/>
          <w:szCs w:val="24"/>
        </w:rPr>
        <w:t xml:space="preserve"> – dopuszczalne 3 błędy ortograficzne (w krótkich formach wypowiedzi dopuszczalny 1 błąd). </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f) </w:t>
      </w:r>
      <w:r w:rsidRPr="006527C8">
        <w:rPr>
          <w:rFonts w:ascii="Times New Roman" w:hAnsi="Times New Roman" w:cs="Times New Roman"/>
          <w:b/>
          <w:sz w:val="24"/>
          <w:szCs w:val="24"/>
        </w:rPr>
        <w:t xml:space="preserve">Interpunkcja </w:t>
      </w:r>
      <w:r w:rsidRPr="0087798C">
        <w:rPr>
          <w:rFonts w:ascii="Times New Roman" w:hAnsi="Times New Roman" w:cs="Times New Roman"/>
          <w:sz w:val="24"/>
          <w:szCs w:val="24"/>
        </w:rPr>
        <w:t>– dopuszczalnych 5 błędów interpunkcyjnych (w krótkich</w:t>
      </w:r>
      <w:r w:rsidR="00B661B7">
        <w:rPr>
          <w:rFonts w:ascii="Times New Roman" w:hAnsi="Times New Roman" w:cs="Times New Roman"/>
          <w:sz w:val="24"/>
          <w:szCs w:val="24"/>
        </w:rPr>
        <w:t xml:space="preserve"> formach wypowiedzi dopuszczalny 1 błąd</w:t>
      </w:r>
      <w:r w:rsidRPr="0087798C">
        <w:rPr>
          <w:rFonts w:ascii="Times New Roman" w:hAnsi="Times New Roman" w:cs="Times New Roman"/>
          <w:sz w:val="24"/>
          <w:szCs w:val="24"/>
        </w:rPr>
        <w:t xml:space="preserve">). </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lastRenderedPageBreak/>
        <w:t xml:space="preserve">g) </w:t>
      </w:r>
      <w:r w:rsidRPr="006527C8">
        <w:rPr>
          <w:rFonts w:ascii="Times New Roman" w:hAnsi="Times New Roman" w:cs="Times New Roman"/>
          <w:b/>
          <w:sz w:val="24"/>
          <w:szCs w:val="24"/>
        </w:rPr>
        <w:t xml:space="preserve">Estetyka </w:t>
      </w:r>
      <w:r w:rsidRPr="0087798C">
        <w:rPr>
          <w:rFonts w:ascii="Times New Roman" w:hAnsi="Times New Roman" w:cs="Times New Roman"/>
          <w:sz w:val="24"/>
          <w:szCs w:val="24"/>
        </w:rPr>
        <w:t xml:space="preserve">– stosowanie akapitów, marginesów, </w:t>
      </w:r>
      <w:r w:rsidR="006527C8">
        <w:rPr>
          <w:rFonts w:ascii="Times New Roman" w:hAnsi="Times New Roman" w:cs="Times New Roman"/>
          <w:sz w:val="24"/>
          <w:szCs w:val="24"/>
        </w:rPr>
        <w:t xml:space="preserve">czytelność i </w:t>
      </w:r>
      <w:r w:rsidRPr="0087798C">
        <w:rPr>
          <w:rFonts w:ascii="Times New Roman" w:hAnsi="Times New Roman" w:cs="Times New Roman"/>
          <w:sz w:val="24"/>
          <w:szCs w:val="24"/>
        </w:rPr>
        <w:t xml:space="preserve">przejrzystość pracy. </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W każdym z podanych kryteriów uczeń otrzymuje punkty, a suma tych punktów przekłada się na ocenę, zgodną z PSO, WSO i Statutem Szkoły.</w:t>
      </w:r>
    </w:p>
    <w:p w:rsidR="008D1B4F" w:rsidRDefault="00442A01" w:rsidP="00DE72A8">
      <w:pPr>
        <w:rPr>
          <w:rFonts w:ascii="Times New Roman" w:hAnsi="Times New Roman" w:cs="Times New Roman"/>
          <w:sz w:val="24"/>
          <w:szCs w:val="24"/>
        </w:rPr>
      </w:pPr>
      <w:r>
        <w:rPr>
          <w:rFonts w:ascii="Times New Roman" w:hAnsi="Times New Roman" w:cs="Times New Roman"/>
          <w:sz w:val="24"/>
          <w:szCs w:val="24"/>
        </w:rPr>
        <w:t>3</w:t>
      </w:r>
      <w:r w:rsidR="00DE72A8" w:rsidRPr="0087798C">
        <w:rPr>
          <w:rFonts w:ascii="Times New Roman" w:hAnsi="Times New Roman" w:cs="Times New Roman"/>
          <w:sz w:val="24"/>
          <w:szCs w:val="24"/>
        </w:rPr>
        <w:t xml:space="preserve">. Przyjmuje się następującą klasyfikację i oznaczenia błędów w pracach pisemnych: </w:t>
      </w:r>
    </w:p>
    <w:p w:rsidR="008D1B4F"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a) ort. – błąd ortograficzny, </w:t>
      </w:r>
    </w:p>
    <w:p w:rsidR="008D1B4F"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b) </w:t>
      </w:r>
      <w:proofErr w:type="spellStart"/>
      <w:r w:rsidRPr="0087798C">
        <w:rPr>
          <w:rFonts w:ascii="Times New Roman" w:hAnsi="Times New Roman" w:cs="Times New Roman"/>
          <w:sz w:val="24"/>
          <w:szCs w:val="24"/>
        </w:rPr>
        <w:t>int</w:t>
      </w:r>
      <w:proofErr w:type="spellEnd"/>
      <w:r w:rsidRPr="0087798C">
        <w:rPr>
          <w:rFonts w:ascii="Times New Roman" w:hAnsi="Times New Roman" w:cs="Times New Roman"/>
          <w:sz w:val="24"/>
          <w:szCs w:val="24"/>
        </w:rPr>
        <w:t xml:space="preserve">. – błąd interpunkcyjny, </w:t>
      </w:r>
    </w:p>
    <w:p w:rsidR="008D1B4F"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c) rz. – błąd rzeczowy, </w:t>
      </w:r>
    </w:p>
    <w:p w:rsidR="008D1B4F"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d) log. – błąd logiczny,</w:t>
      </w:r>
    </w:p>
    <w:p w:rsidR="00DE72A8" w:rsidRPr="0087798C" w:rsidRDefault="00DE72A8" w:rsidP="00DE72A8">
      <w:pPr>
        <w:rPr>
          <w:rFonts w:ascii="Times New Roman" w:hAnsi="Times New Roman" w:cs="Times New Roman"/>
          <w:sz w:val="24"/>
          <w:szCs w:val="24"/>
        </w:rPr>
      </w:pPr>
      <w:r w:rsidRPr="0087798C">
        <w:rPr>
          <w:rFonts w:ascii="Times New Roman" w:hAnsi="Times New Roman" w:cs="Times New Roman"/>
          <w:sz w:val="24"/>
          <w:szCs w:val="24"/>
        </w:rPr>
        <w:t xml:space="preserve"> e) jęz. – błąd językowy (w jego skład wchodzą błędy frazeologiczne, fleksyjne, słowotwórcze, składniowe oraz stylistyczne).</w:t>
      </w:r>
    </w:p>
    <w:p w:rsidR="00E619AC" w:rsidRPr="008D1B4F" w:rsidRDefault="00E619AC" w:rsidP="008D1B4F">
      <w:pPr>
        <w:jc w:val="center"/>
        <w:rPr>
          <w:rFonts w:ascii="Times New Roman" w:hAnsi="Times New Roman" w:cs="Times New Roman"/>
          <w:b/>
          <w:sz w:val="24"/>
          <w:szCs w:val="24"/>
        </w:rPr>
      </w:pPr>
      <w:r w:rsidRPr="008D1B4F">
        <w:rPr>
          <w:rFonts w:ascii="Times New Roman" w:hAnsi="Times New Roman" w:cs="Times New Roman"/>
          <w:b/>
          <w:sz w:val="24"/>
          <w:szCs w:val="24"/>
        </w:rPr>
        <w:t>Sposób oceniania prac pisemnych</w:t>
      </w:r>
    </w:p>
    <w:p w:rsidR="008D1B4F" w:rsidRPr="00E058C8" w:rsidRDefault="00E619AC" w:rsidP="00E058C8">
      <w:pPr>
        <w:pStyle w:val="Akapitzlist"/>
        <w:numPr>
          <w:ilvl w:val="0"/>
          <w:numId w:val="10"/>
        </w:numPr>
        <w:rPr>
          <w:rFonts w:ascii="Times New Roman" w:hAnsi="Times New Roman" w:cs="Times New Roman"/>
          <w:sz w:val="24"/>
          <w:szCs w:val="24"/>
        </w:rPr>
      </w:pPr>
      <w:r w:rsidRPr="00E058C8">
        <w:rPr>
          <w:rFonts w:ascii="Times New Roman" w:hAnsi="Times New Roman" w:cs="Times New Roman"/>
          <w:sz w:val="24"/>
          <w:szCs w:val="24"/>
        </w:rPr>
        <w:t>Zgodnie z WSO i Statutem Szkoły ocenę ze sprawdzianów ustala się według skali procentowej:</w:t>
      </w:r>
    </w:p>
    <w:p w:rsidR="008D1B4F" w:rsidRPr="000D3E00" w:rsidRDefault="00E619AC" w:rsidP="008D1B4F">
      <w:pPr>
        <w:rPr>
          <w:rFonts w:ascii="Times New Roman" w:hAnsi="Times New Roman" w:cs="Times New Roman"/>
          <w:sz w:val="24"/>
          <w:szCs w:val="24"/>
        </w:rPr>
      </w:pPr>
      <w:r w:rsidRPr="008D1B4F">
        <w:rPr>
          <w:rFonts w:ascii="Times New Roman" w:hAnsi="Times New Roman" w:cs="Times New Roman"/>
          <w:sz w:val="24"/>
          <w:szCs w:val="24"/>
        </w:rPr>
        <w:t xml:space="preserve"> </w:t>
      </w:r>
      <w:r w:rsidR="008D1B4F" w:rsidRPr="000D3E00">
        <w:rPr>
          <w:rFonts w:ascii="Times New Roman" w:hAnsi="Times New Roman" w:cs="Times New Roman"/>
          <w:sz w:val="24"/>
          <w:szCs w:val="24"/>
        </w:rPr>
        <w:t>100 % - celujący</w:t>
      </w:r>
    </w:p>
    <w:p w:rsidR="008D1B4F" w:rsidRPr="000D3E00" w:rsidRDefault="008D1B4F" w:rsidP="008D1B4F">
      <w:pPr>
        <w:rPr>
          <w:rFonts w:ascii="Times New Roman" w:hAnsi="Times New Roman" w:cs="Times New Roman"/>
          <w:sz w:val="24"/>
          <w:szCs w:val="24"/>
        </w:rPr>
      </w:pPr>
      <w:r w:rsidRPr="000D3E00">
        <w:rPr>
          <w:rFonts w:ascii="Times New Roman" w:hAnsi="Times New Roman" w:cs="Times New Roman"/>
          <w:sz w:val="24"/>
          <w:szCs w:val="24"/>
        </w:rPr>
        <w:t>99-90 %- bardzo dobry</w:t>
      </w:r>
    </w:p>
    <w:p w:rsidR="008D1B4F" w:rsidRPr="000D3E00" w:rsidRDefault="008D1B4F" w:rsidP="008D1B4F">
      <w:pPr>
        <w:rPr>
          <w:rFonts w:ascii="Times New Roman" w:hAnsi="Times New Roman" w:cs="Times New Roman"/>
          <w:sz w:val="24"/>
          <w:szCs w:val="24"/>
        </w:rPr>
      </w:pPr>
      <w:r w:rsidRPr="000D3E00">
        <w:rPr>
          <w:rFonts w:ascii="Times New Roman" w:hAnsi="Times New Roman" w:cs="Times New Roman"/>
          <w:sz w:val="24"/>
          <w:szCs w:val="24"/>
        </w:rPr>
        <w:t>89- 75 % - dobry</w:t>
      </w:r>
    </w:p>
    <w:p w:rsidR="008D1B4F" w:rsidRPr="000D3E00" w:rsidRDefault="008D1B4F" w:rsidP="008D1B4F">
      <w:pPr>
        <w:rPr>
          <w:rFonts w:ascii="Times New Roman" w:hAnsi="Times New Roman" w:cs="Times New Roman"/>
          <w:sz w:val="24"/>
          <w:szCs w:val="24"/>
        </w:rPr>
      </w:pPr>
      <w:r w:rsidRPr="000D3E00">
        <w:rPr>
          <w:rFonts w:ascii="Times New Roman" w:hAnsi="Times New Roman" w:cs="Times New Roman"/>
          <w:sz w:val="24"/>
          <w:szCs w:val="24"/>
        </w:rPr>
        <w:t>74- 50 % - dostateczny</w:t>
      </w:r>
    </w:p>
    <w:p w:rsidR="008D1B4F" w:rsidRPr="000D3E00" w:rsidRDefault="008D1B4F" w:rsidP="008D1B4F">
      <w:pPr>
        <w:rPr>
          <w:rFonts w:ascii="Times New Roman" w:hAnsi="Times New Roman" w:cs="Times New Roman"/>
          <w:sz w:val="24"/>
          <w:szCs w:val="24"/>
        </w:rPr>
      </w:pPr>
      <w:r>
        <w:rPr>
          <w:rFonts w:ascii="Times New Roman" w:hAnsi="Times New Roman" w:cs="Times New Roman"/>
          <w:sz w:val="24"/>
          <w:szCs w:val="24"/>
        </w:rPr>
        <w:t>49- 30</w:t>
      </w:r>
      <w:r w:rsidRPr="000D3E00">
        <w:rPr>
          <w:rFonts w:ascii="Times New Roman" w:hAnsi="Times New Roman" w:cs="Times New Roman"/>
          <w:sz w:val="24"/>
          <w:szCs w:val="24"/>
        </w:rPr>
        <w:t xml:space="preserve"> % - dopuszczający</w:t>
      </w:r>
    </w:p>
    <w:p w:rsidR="00E619AC" w:rsidRPr="008D1B4F" w:rsidRDefault="008D1B4F" w:rsidP="008D1B4F">
      <w:pPr>
        <w:rPr>
          <w:rFonts w:ascii="Times New Roman" w:hAnsi="Times New Roman" w:cs="Times New Roman"/>
          <w:sz w:val="24"/>
          <w:szCs w:val="24"/>
        </w:rPr>
      </w:pPr>
      <w:r>
        <w:rPr>
          <w:rFonts w:ascii="Times New Roman" w:hAnsi="Times New Roman" w:cs="Times New Roman"/>
          <w:sz w:val="24"/>
          <w:szCs w:val="24"/>
        </w:rPr>
        <w:t>0-29</w:t>
      </w:r>
      <w:r w:rsidRPr="000D3E00">
        <w:rPr>
          <w:rFonts w:ascii="Times New Roman" w:hAnsi="Times New Roman" w:cs="Times New Roman"/>
          <w:sz w:val="24"/>
          <w:szCs w:val="24"/>
        </w:rPr>
        <w:t xml:space="preserve"> % -niedostateczny </w:t>
      </w:r>
    </w:p>
    <w:p w:rsidR="00E619AC" w:rsidRPr="0087798C" w:rsidRDefault="00E619AC" w:rsidP="00DE72A8">
      <w:pPr>
        <w:rPr>
          <w:rFonts w:ascii="Times New Roman" w:hAnsi="Times New Roman" w:cs="Times New Roman"/>
          <w:sz w:val="24"/>
          <w:szCs w:val="24"/>
        </w:rPr>
      </w:pPr>
      <w:r w:rsidRPr="0087798C">
        <w:rPr>
          <w:rFonts w:ascii="Times New Roman" w:hAnsi="Times New Roman" w:cs="Times New Roman"/>
          <w:sz w:val="24"/>
          <w:szCs w:val="24"/>
        </w:rPr>
        <w:t xml:space="preserve">2. W przypadku innych form sprawdzania osiągnięć uczniów dopuszczalne są inne wielkości, w zależności od stopnia trudności pracy i innych czynników. W takim przypadku nauczyciel każdorazowo informuje uczniów o sposobie oceniania i kryteriach ocen. </w:t>
      </w:r>
    </w:p>
    <w:p w:rsidR="00E619AC" w:rsidRDefault="00E619AC" w:rsidP="00DE72A8">
      <w:pPr>
        <w:rPr>
          <w:rFonts w:ascii="Times New Roman" w:hAnsi="Times New Roman" w:cs="Times New Roman"/>
          <w:sz w:val="24"/>
          <w:szCs w:val="24"/>
        </w:rPr>
      </w:pPr>
      <w:r w:rsidRPr="0087798C">
        <w:rPr>
          <w:rFonts w:ascii="Times New Roman" w:hAnsi="Times New Roman" w:cs="Times New Roman"/>
          <w:sz w:val="24"/>
          <w:szCs w:val="24"/>
        </w:rPr>
        <w:t>3. Wszystkie oceny dokumentowane są na bieżąco na pracach uczniów oraz za pomocą wpisu do dziennika w odpowiedniej rubryce, która informuje za co została postawiona dana ocena</w:t>
      </w:r>
      <w:r w:rsidR="00E058C8">
        <w:rPr>
          <w:rFonts w:ascii="Times New Roman" w:hAnsi="Times New Roman" w:cs="Times New Roman"/>
          <w:sz w:val="24"/>
          <w:szCs w:val="24"/>
        </w:rPr>
        <w:t>.</w:t>
      </w:r>
    </w:p>
    <w:p w:rsidR="00FF07CE" w:rsidRPr="00FF07CE" w:rsidRDefault="00FF07CE" w:rsidP="00DE72A8">
      <w:pPr>
        <w:rPr>
          <w:rFonts w:ascii="Times New Roman" w:hAnsi="Times New Roman" w:cs="Times New Roman"/>
          <w:sz w:val="24"/>
          <w:szCs w:val="24"/>
        </w:rPr>
      </w:pPr>
      <w:r>
        <w:rPr>
          <w:rFonts w:ascii="Times New Roman" w:hAnsi="Times New Roman" w:cs="Times New Roman"/>
          <w:sz w:val="24"/>
          <w:szCs w:val="24"/>
        </w:rPr>
        <w:t xml:space="preserve">4. </w:t>
      </w:r>
      <w:r w:rsidRPr="00FF07CE">
        <w:rPr>
          <w:rFonts w:ascii="Times New Roman" w:hAnsi="Times New Roman" w:cs="Times New Roman"/>
          <w:sz w:val="24"/>
          <w:szCs w:val="24"/>
        </w:rPr>
        <w:t>Najważniejsze są oceny ze sprawdzianów, prac klasowych, kartkówek i odpowiedzi. Druga z kolei kategoria to oceny z zadań domowych, recytacji, za zeszyt, z aktywności.</w:t>
      </w:r>
    </w:p>
    <w:p w:rsidR="00E619AC" w:rsidRPr="0087798C" w:rsidRDefault="00E619AC" w:rsidP="00DE72A8">
      <w:pPr>
        <w:rPr>
          <w:rFonts w:ascii="Times New Roman" w:hAnsi="Times New Roman" w:cs="Times New Roman"/>
          <w:sz w:val="24"/>
          <w:szCs w:val="24"/>
        </w:rPr>
      </w:pPr>
    </w:p>
    <w:p w:rsidR="00AB54E1" w:rsidRPr="00E058C8" w:rsidRDefault="00E619AC" w:rsidP="00E058C8">
      <w:pPr>
        <w:jc w:val="center"/>
        <w:rPr>
          <w:rFonts w:ascii="Times New Roman" w:hAnsi="Times New Roman" w:cs="Times New Roman"/>
          <w:b/>
          <w:sz w:val="24"/>
          <w:szCs w:val="24"/>
        </w:rPr>
      </w:pPr>
      <w:r w:rsidRPr="00E058C8">
        <w:rPr>
          <w:rFonts w:ascii="Times New Roman" w:hAnsi="Times New Roman" w:cs="Times New Roman"/>
          <w:b/>
          <w:sz w:val="24"/>
          <w:szCs w:val="24"/>
        </w:rPr>
        <w:t>Skala ocen</w:t>
      </w:r>
    </w:p>
    <w:p w:rsidR="00AB54E1" w:rsidRPr="0087798C" w:rsidRDefault="00E619AC" w:rsidP="00DE72A8">
      <w:pPr>
        <w:rPr>
          <w:rFonts w:ascii="Times New Roman" w:hAnsi="Times New Roman" w:cs="Times New Roman"/>
          <w:sz w:val="24"/>
          <w:szCs w:val="24"/>
        </w:rPr>
      </w:pPr>
      <w:r w:rsidRPr="0087798C">
        <w:rPr>
          <w:rFonts w:ascii="Times New Roman" w:hAnsi="Times New Roman" w:cs="Times New Roman"/>
          <w:sz w:val="24"/>
          <w:szCs w:val="24"/>
        </w:rPr>
        <w:t>1. Zgodnie z WSO i Statutem Szkoły na lekcjach języka polskiego stosuje się skalę ocen od 1 do 6.</w:t>
      </w:r>
    </w:p>
    <w:p w:rsidR="00AB54E1" w:rsidRPr="0087798C" w:rsidRDefault="00E058C8" w:rsidP="00DE72A8">
      <w:pPr>
        <w:rPr>
          <w:rFonts w:ascii="Times New Roman" w:hAnsi="Times New Roman" w:cs="Times New Roman"/>
          <w:sz w:val="24"/>
          <w:szCs w:val="24"/>
        </w:rPr>
      </w:pPr>
      <w:r>
        <w:rPr>
          <w:rFonts w:ascii="Times New Roman" w:hAnsi="Times New Roman" w:cs="Times New Roman"/>
          <w:sz w:val="24"/>
          <w:szCs w:val="24"/>
        </w:rPr>
        <w:lastRenderedPageBreak/>
        <w:t>2</w:t>
      </w:r>
      <w:r w:rsidR="00E619AC" w:rsidRPr="0087798C">
        <w:rPr>
          <w:rFonts w:ascii="Times New Roman" w:hAnsi="Times New Roman" w:cs="Times New Roman"/>
          <w:sz w:val="24"/>
          <w:szCs w:val="24"/>
        </w:rPr>
        <w:t>. Oceny mogą być poszerzone o znak + lub –, przy czym + nie dotyczy oceny celu</w:t>
      </w:r>
      <w:r>
        <w:rPr>
          <w:rFonts w:ascii="Times New Roman" w:hAnsi="Times New Roman" w:cs="Times New Roman"/>
          <w:sz w:val="24"/>
          <w:szCs w:val="24"/>
        </w:rPr>
        <w:t>jącej</w:t>
      </w:r>
      <w:r w:rsidR="006527C8">
        <w:rPr>
          <w:rFonts w:ascii="Times New Roman" w:hAnsi="Times New Roman" w:cs="Times New Roman"/>
          <w:sz w:val="24"/>
          <w:szCs w:val="24"/>
        </w:rPr>
        <w:t xml:space="preserve"> i niedostatecznej</w:t>
      </w:r>
      <w:r>
        <w:rPr>
          <w:rFonts w:ascii="Times New Roman" w:hAnsi="Times New Roman" w:cs="Times New Roman"/>
          <w:sz w:val="24"/>
          <w:szCs w:val="24"/>
        </w:rPr>
        <w:t>, a – oceny dopuszczającej</w:t>
      </w:r>
      <w:r w:rsidR="00E619AC" w:rsidRPr="0087798C">
        <w:rPr>
          <w:rFonts w:ascii="Times New Roman" w:hAnsi="Times New Roman" w:cs="Times New Roman"/>
          <w:sz w:val="24"/>
          <w:szCs w:val="24"/>
        </w:rPr>
        <w:t xml:space="preserve">. </w:t>
      </w:r>
    </w:p>
    <w:p w:rsidR="00AB54E1" w:rsidRPr="0087798C" w:rsidRDefault="00E058C8" w:rsidP="00DE72A8">
      <w:pPr>
        <w:rPr>
          <w:rFonts w:ascii="Times New Roman" w:hAnsi="Times New Roman" w:cs="Times New Roman"/>
          <w:sz w:val="24"/>
          <w:szCs w:val="24"/>
        </w:rPr>
      </w:pPr>
      <w:r>
        <w:rPr>
          <w:rFonts w:ascii="Times New Roman" w:hAnsi="Times New Roman" w:cs="Times New Roman"/>
          <w:sz w:val="24"/>
          <w:szCs w:val="24"/>
        </w:rPr>
        <w:t>3</w:t>
      </w:r>
      <w:r w:rsidR="00E619AC" w:rsidRPr="0087798C">
        <w:rPr>
          <w:rFonts w:ascii="Times New Roman" w:hAnsi="Times New Roman" w:cs="Times New Roman"/>
          <w:sz w:val="24"/>
          <w:szCs w:val="24"/>
        </w:rPr>
        <w:t>. Na konie</w:t>
      </w:r>
      <w:r>
        <w:rPr>
          <w:rFonts w:ascii="Times New Roman" w:hAnsi="Times New Roman" w:cs="Times New Roman"/>
          <w:sz w:val="24"/>
          <w:szCs w:val="24"/>
        </w:rPr>
        <w:t xml:space="preserve">c roku wystawia się ocenę pełną, </w:t>
      </w:r>
      <w:r w:rsidR="00E619AC" w:rsidRPr="0087798C">
        <w:rPr>
          <w:rFonts w:ascii="Times New Roman" w:hAnsi="Times New Roman" w:cs="Times New Roman"/>
          <w:sz w:val="24"/>
          <w:szCs w:val="24"/>
        </w:rPr>
        <w:t xml:space="preserve">tj. bez znaku + lub –. </w:t>
      </w:r>
    </w:p>
    <w:p w:rsidR="00DE72A8" w:rsidRPr="0087798C" w:rsidRDefault="00E058C8" w:rsidP="00DE72A8">
      <w:pPr>
        <w:rPr>
          <w:rFonts w:ascii="Times New Roman" w:hAnsi="Times New Roman" w:cs="Times New Roman"/>
          <w:sz w:val="24"/>
          <w:szCs w:val="24"/>
        </w:rPr>
      </w:pPr>
      <w:r>
        <w:rPr>
          <w:rFonts w:ascii="Times New Roman" w:hAnsi="Times New Roman" w:cs="Times New Roman"/>
          <w:sz w:val="24"/>
          <w:szCs w:val="24"/>
        </w:rPr>
        <w:t>4</w:t>
      </w:r>
      <w:r w:rsidR="00E619AC" w:rsidRPr="0087798C">
        <w:rPr>
          <w:rFonts w:ascii="Times New Roman" w:hAnsi="Times New Roman" w:cs="Times New Roman"/>
          <w:sz w:val="24"/>
          <w:szCs w:val="24"/>
        </w:rPr>
        <w:t>. Znakiem + oraz – oceniana jest na bieżąco aktywność ucznia na lekcji</w:t>
      </w:r>
      <w:r w:rsidR="00AB54E1" w:rsidRPr="0087798C">
        <w:rPr>
          <w:rFonts w:ascii="Times New Roman" w:hAnsi="Times New Roman" w:cs="Times New Roman"/>
          <w:sz w:val="24"/>
          <w:szCs w:val="24"/>
        </w:rPr>
        <w:t>.</w:t>
      </w:r>
    </w:p>
    <w:p w:rsidR="00AB54E1" w:rsidRPr="0087798C" w:rsidRDefault="00AB54E1" w:rsidP="00DE72A8">
      <w:pPr>
        <w:rPr>
          <w:rFonts w:ascii="Times New Roman" w:hAnsi="Times New Roman" w:cs="Times New Roman"/>
          <w:sz w:val="24"/>
          <w:szCs w:val="24"/>
        </w:rPr>
      </w:pPr>
    </w:p>
    <w:p w:rsidR="00AB54E1" w:rsidRPr="00E058C8" w:rsidRDefault="00AB54E1" w:rsidP="00E058C8">
      <w:pPr>
        <w:jc w:val="center"/>
        <w:rPr>
          <w:rFonts w:ascii="Times New Roman" w:hAnsi="Times New Roman" w:cs="Times New Roman"/>
          <w:b/>
          <w:sz w:val="24"/>
          <w:szCs w:val="24"/>
        </w:rPr>
      </w:pPr>
      <w:r w:rsidRPr="00E058C8">
        <w:rPr>
          <w:rFonts w:ascii="Times New Roman" w:hAnsi="Times New Roman" w:cs="Times New Roman"/>
          <w:b/>
          <w:sz w:val="24"/>
          <w:szCs w:val="24"/>
        </w:rPr>
        <w:t>Ogólne warunki poprawy uzyskanych ocen</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1. Poprawie podlegają oceny z następujących form sprawdzania:</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 xml:space="preserve"> a) prace klasowe,</w:t>
      </w:r>
    </w:p>
    <w:p w:rsidR="00AB54E1" w:rsidRPr="0087798C" w:rsidRDefault="00E058C8" w:rsidP="00DE72A8">
      <w:pPr>
        <w:rPr>
          <w:rFonts w:ascii="Times New Roman" w:hAnsi="Times New Roman" w:cs="Times New Roman"/>
          <w:sz w:val="24"/>
          <w:szCs w:val="24"/>
        </w:rPr>
      </w:pPr>
      <w:r>
        <w:rPr>
          <w:rFonts w:ascii="Times New Roman" w:hAnsi="Times New Roman" w:cs="Times New Roman"/>
          <w:sz w:val="24"/>
          <w:szCs w:val="24"/>
        </w:rPr>
        <w:t xml:space="preserve"> b) sprawdziany i kartkówki,</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 xml:space="preserve"> c) znajomość lektur,</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 xml:space="preserve"> d) recytacja,</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 xml:space="preserve"> e) zadania domowe. </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2. Uczeń ma prawo do poprawy oceny, jeśli otrzymał ocenę niedostateczną, dopuszczającą bądź dostateczną.</w:t>
      </w:r>
    </w:p>
    <w:p w:rsidR="00AB54E1"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3. Poprawa każdej oceny jest dobrowolna i odbywa się w terminie wyznaczonym przez nauczyciela w ciągu 2 tygodni od rozdania prac.</w:t>
      </w:r>
      <w:r w:rsidR="00CB6954">
        <w:rPr>
          <w:rFonts w:ascii="Times New Roman" w:hAnsi="Times New Roman" w:cs="Times New Roman"/>
          <w:sz w:val="24"/>
          <w:szCs w:val="24"/>
        </w:rPr>
        <w:t xml:space="preserve"> Najwyższą oceną z poprawy jest ocena bardzo dobra. </w:t>
      </w:r>
      <w:r w:rsidRPr="0087798C">
        <w:rPr>
          <w:rFonts w:ascii="Times New Roman" w:hAnsi="Times New Roman" w:cs="Times New Roman"/>
          <w:sz w:val="24"/>
          <w:szCs w:val="24"/>
        </w:rPr>
        <w:t xml:space="preserve"> Poprawa może nastąpić tylko jeden raz. Ocena poprawiona wpisywana jest do dziennika na zasadach zgodnych ze Statutem.</w:t>
      </w:r>
    </w:p>
    <w:p w:rsidR="00FF07CE" w:rsidRDefault="00FF07CE" w:rsidP="00DE72A8">
      <w:pPr>
        <w:rPr>
          <w:rFonts w:ascii="Times New Roman" w:hAnsi="Times New Roman" w:cs="Times New Roman"/>
          <w:sz w:val="24"/>
          <w:szCs w:val="24"/>
        </w:rPr>
      </w:pPr>
    </w:p>
    <w:p w:rsidR="00FF07CE" w:rsidRPr="0087798C" w:rsidRDefault="00FF07CE" w:rsidP="00DE72A8">
      <w:pPr>
        <w:rPr>
          <w:rFonts w:ascii="Times New Roman" w:hAnsi="Times New Roman" w:cs="Times New Roman"/>
          <w:sz w:val="24"/>
          <w:szCs w:val="24"/>
        </w:rPr>
      </w:pPr>
    </w:p>
    <w:p w:rsidR="00AB54E1" w:rsidRPr="00E058C8" w:rsidRDefault="00AB54E1" w:rsidP="00E058C8">
      <w:pPr>
        <w:jc w:val="center"/>
        <w:rPr>
          <w:rFonts w:ascii="Times New Roman" w:hAnsi="Times New Roman" w:cs="Times New Roman"/>
          <w:b/>
          <w:sz w:val="24"/>
          <w:szCs w:val="24"/>
        </w:rPr>
      </w:pPr>
      <w:r w:rsidRPr="00E058C8">
        <w:rPr>
          <w:rFonts w:ascii="Times New Roman" w:hAnsi="Times New Roman" w:cs="Times New Roman"/>
          <w:b/>
          <w:sz w:val="24"/>
          <w:szCs w:val="24"/>
        </w:rPr>
        <w:t>Ocena śródoczna oraz ocena roczna</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1. Na ocenę semestralną z języka polskiego składają się oceny bieżące z różnych form aktywności ucznia.</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 xml:space="preserve"> 2. Na ocenę roczną z języka polskiego składa się ocena semestralna oraz oceny bieżące różnych form aktywności ucznia. </w:t>
      </w:r>
    </w:p>
    <w:p w:rsidR="00AB54E1" w:rsidRPr="0087798C" w:rsidRDefault="00AB54E1" w:rsidP="00DE72A8">
      <w:pPr>
        <w:rPr>
          <w:rFonts w:ascii="Times New Roman" w:hAnsi="Times New Roman" w:cs="Times New Roman"/>
          <w:sz w:val="24"/>
          <w:szCs w:val="24"/>
        </w:rPr>
      </w:pPr>
      <w:r w:rsidRPr="0087798C">
        <w:rPr>
          <w:rFonts w:ascii="Times New Roman" w:hAnsi="Times New Roman" w:cs="Times New Roman"/>
          <w:sz w:val="24"/>
          <w:szCs w:val="24"/>
        </w:rPr>
        <w:t>3. Ocena śródroczna i roczna nie są średnimi matematycznymi ocen cząstkowych.</w:t>
      </w:r>
    </w:p>
    <w:p w:rsidR="00E058C8" w:rsidRDefault="00AB54E1" w:rsidP="00DE72A8">
      <w:pPr>
        <w:rPr>
          <w:rFonts w:ascii="Times New Roman" w:hAnsi="Times New Roman" w:cs="Times New Roman"/>
          <w:sz w:val="24"/>
          <w:szCs w:val="24"/>
        </w:rPr>
      </w:pPr>
      <w:r w:rsidRPr="00E058C8">
        <w:rPr>
          <w:rFonts w:ascii="Times New Roman" w:hAnsi="Times New Roman" w:cs="Times New Roman"/>
          <w:sz w:val="24"/>
          <w:szCs w:val="24"/>
        </w:rPr>
        <w:t>4. Przy wystawianiu ocen śródrocznych i rocznych, oprócz ocen bieżących, brane jest pod uwagę także zaangażowanie ucznia, jego indywidualne predyspozycje, aktywność pozalekcyjną, stosunek do przedmiotu i języka polskiego.</w:t>
      </w:r>
      <w:r w:rsidR="00E058C8" w:rsidRPr="00E058C8">
        <w:rPr>
          <w:rFonts w:ascii="Times New Roman" w:hAnsi="Times New Roman" w:cs="Times New Roman"/>
          <w:sz w:val="24"/>
          <w:szCs w:val="24"/>
        </w:rPr>
        <w:t xml:space="preserve"> </w:t>
      </w:r>
    </w:p>
    <w:p w:rsidR="00AB54E1" w:rsidRPr="0087798C" w:rsidRDefault="00E058C8" w:rsidP="00DE72A8">
      <w:pPr>
        <w:rPr>
          <w:rFonts w:ascii="Times New Roman" w:hAnsi="Times New Roman" w:cs="Times New Roman"/>
          <w:sz w:val="24"/>
          <w:szCs w:val="24"/>
        </w:rPr>
      </w:pPr>
      <w:r>
        <w:rPr>
          <w:rFonts w:ascii="Times New Roman" w:hAnsi="Times New Roman" w:cs="Times New Roman"/>
          <w:sz w:val="24"/>
          <w:szCs w:val="24"/>
        </w:rPr>
        <w:t xml:space="preserve">5. </w:t>
      </w:r>
      <w:r w:rsidRPr="00E058C8">
        <w:rPr>
          <w:rFonts w:ascii="Times New Roman" w:hAnsi="Times New Roman" w:cs="Times New Roman"/>
          <w:sz w:val="24"/>
          <w:szCs w:val="24"/>
        </w:rPr>
        <w:t xml:space="preserve">Ocenę klasyfikacyjną celującą może otrzymać uczeń, który spełnia wymagania na ocenę bardzo dobrą,  wykazuje się opanowaniem treści zawartych w podstawie programowej oraz </w:t>
      </w:r>
      <w:r w:rsidRPr="00E058C8">
        <w:rPr>
          <w:rFonts w:ascii="Times New Roman" w:hAnsi="Times New Roman" w:cs="Times New Roman"/>
          <w:sz w:val="24"/>
          <w:szCs w:val="24"/>
        </w:rPr>
        <w:lastRenderedPageBreak/>
        <w:t xml:space="preserve">legitymuje się </w:t>
      </w:r>
      <w:r w:rsidR="005E09AC">
        <w:rPr>
          <w:rFonts w:ascii="Times New Roman" w:hAnsi="Times New Roman" w:cs="Times New Roman"/>
          <w:sz w:val="24"/>
          <w:szCs w:val="24"/>
        </w:rPr>
        <w:t xml:space="preserve">wysokimi </w:t>
      </w:r>
      <w:r w:rsidRPr="00E058C8">
        <w:rPr>
          <w:rFonts w:ascii="Times New Roman" w:hAnsi="Times New Roman" w:cs="Times New Roman"/>
          <w:sz w:val="24"/>
          <w:szCs w:val="24"/>
        </w:rPr>
        <w:t>osiągnięciami w konkursach polonistycznych</w:t>
      </w:r>
      <w:r w:rsidR="005E09AC">
        <w:rPr>
          <w:rFonts w:ascii="Times New Roman" w:hAnsi="Times New Roman" w:cs="Times New Roman"/>
          <w:sz w:val="24"/>
          <w:szCs w:val="24"/>
        </w:rPr>
        <w:t>- 1,2,3, miejsce, tytuł laureata, finalisty</w:t>
      </w:r>
      <w:r w:rsidRPr="00E058C8">
        <w:rPr>
          <w:rFonts w:ascii="Times New Roman" w:hAnsi="Times New Roman" w:cs="Times New Roman"/>
          <w:sz w:val="24"/>
          <w:szCs w:val="24"/>
        </w:rPr>
        <w:t>.</w:t>
      </w:r>
    </w:p>
    <w:p w:rsidR="00AB54E1" w:rsidRPr="0087798C" w:rsidRDefault="00E058C8" w:rsidP="00DE72A8">
      <w:pPr>
        <w:rPr>
          <w:rFonts w:ascii="Times New Roman" w:hAnsi="Times New Roman" w:cs="Times New Roman"/>
          <w:sz w:val="24"/>
          <w:szCs w:val="24"/>
        </w:rPr>
      </w:pPr>
      <w:r>
        <w:rPr>
          <w:rFonts w:ascii="Times New Roman" w:hAnsi="Times New Roman" w:cs="Times New Roman"/>
          <w:sz w:val="24"/>
          <w:szCs w:val="24"/>
        </w:rPr>
        <w:t xml:space="preserve"> 6</w:t>
      </w:r>
      <w:r w:rsidR="00AB54E1" w:rsidRPr="0087798C">
        <w:rPr>
          <w:rFonts w:ascii="Times New Roman" w:hAnsi="Times New Roman" w:cs="Times New Roman"/>
          <w:sz w:val="24"/>
          <w:szCs w:val="24"/>
        </w:rPr>
        <w:t xml:space="preserve">. Szczegółowe warunki poprawiania ocen semestralnych i rocznych znajdują się w WSO oraz Statucie Szkoły. </w:t>
      </w:r>
    </w:p>
    <w:p w:rsidR="00AB54E1" w:rsidRPr="0087798C" w:rsidRDefault="00E058C8" w:rsidP="00DE72A8">
      <w:pPr>
        <w:rPr>
          <w:rFonts w:ascii="Times New Roman" w:hAnsi="Times New Roman" w:cs="Times New Roman"/>
          <w:sz w:val="24"/>
          <w:szCs w:val="24"/>
        </w:rPr>
      </w:pPr>
      <w:r>
        <w:rPr>
          <w:rFonts w:ascii="Times New Roman" w:hAnsi="Times New Roman" w:cs="Times New Roman"/>
          <w:sz w:val="24"/>
          <w:szCs w:val="24"/>
        </w:rPr>
        <w:t>7</w:t>
      </w:r>
      <w:r w:rsidR="00AB54E1" w:rsidRPr="0087798C">
        <w:rPr>
          <w:rFonts w:ascii="Times New Roman" w:hAnsi="Times New Roman" w:cs="Times New Roman"/>
          <w:sz w:val="24"/>
          <w:szCs w:val="24"/>
        </w:rPr>
        <w:t>. Wobec ucznia nieklasyfikowanego oraz ucznia, który w wyniku klasyfikacji otrzymał ocenę niedostateczną stosuje się procedury opisane w W</w:t>
      </w:r>
      <w:r>
        <w:rPr>
          <w:rFonts w:ascii="Times New Roman" w:hAnsi="Times New Roman" w:cs="Times New Roman"/>
          <w:sz w:val="24"/>
          <w:szCs w:val="24"/>
        </w:rPr>
        <w:t>SO -  Statut</w:t>
      </w:r>
      <w:r w:rsidR="00AB54E1" w:rsidRPr="0087798C">
        <w:rPr>
          <w:rFonts w:ascii="Times New Roman" w:hAnsi="Times New Roman" w:cs="Times New Roman"/>
          <w:sz w:val="24"/>
          <w:szCs w:val="24"/>
        </w:rPr>
        <w:t xml:space="preserve"> Szkoły.</w:t>
      </w:r>
    </w:p>
    <w:p w:rsidR="0049683A" w:rsidRPr="0087798C" w:rsidRDefault="0049683A" w:rsidP="00DE72A8">
      <w:pPr>
        <w:rPr>
          <w:rFonts w:ascii="Times New Roman" w:hAnsi="Times New Roman" w:cs="Times New Roman"/>
          <w:sz w:val="24"/>
          <w:szCs w:val="24"/>
        </w:rPr>
      </w:pPr>
    </w:p>
    <w:p w:rsidR="0049683A" w:rsidRPr="00E058C8" w:rsidRDefault="0049683A" w:rsidP="00E058C8">
      <w:pPr>
        <w:jc w:val="center"/>
        <w:rPr>
          <w:rFonts w:ascii="Times New Roman" w:hAnsi="Times New Roman" w:cs="Times New Roman"/>
          <w:b/>
          <w:sz w:val="24"/>
          <w:szCs w:val="24"/>
        </w:rPr>
      </w:pPr>
      <w:r w:rsidRPr="00E058C8">
        <w:rPr>
          <w:rFonts w:ascii="Times New Roman" w:hAnsi="Times New Roman" w:cs="Times New Roman"/>
          <w:b/>
          <w:sz w:val="24"/>
          <w:szCs w:val="24"/>
        </w:rPr>
        <w:t>Kryteria oceniania uczniów z dysfunkcjami</w:t>
      </w:r>
    </w:p>
    <w:p w:rsidR="0049683A" w:rsidRPr="0087798C" w:rsidRDefault="0049683A" w:rsidP="00DE72A8">
      <w:pPr>
        <w:rPr>
          <w:rFonts w:ascii="Times New Roman" w:hAnsi="Times New Roman" w:cs="Times New Roman"/>
          <w:sz w:val="24"/>
          <w:szCs w:val="24"/>
        </w:rPr>
      </w:pPr>
      <w:r w:rsidRPr="0087798C">
        <w:rPr>
          <w:rFonts w:ascii="Times New Roman" w:hAnsi="Times New Roman" w:cs="Times New Roman"/>
          <w:sz w:val="24"/>
          <w:szCs w:val="24"/>
        </w:rPr>
        <w:t xml:space="preserve">1. Wszelkie dysfunkcje nie zwalniają ucznia z obowiązku opanowania materiału przewidzianego programem nauczania. Jednak ze względu na trudności w nauce nie wynikające z winy dziecka, nauczyciel dostosowuje wymagania do indywidualnych możliwości ucznia zgodnie z wytycznymi poradni psychologiczno- pedagogicznej. </w:t>
      </w:r>
    </w:p>
    <w:p w:rsidR="0049683A" w:rsidRPr="0087798C" w:rsidRDefault="0049683A" w:rsidP="00DE72A8">
      <w:pPr>
        <w:rPr>
          <w:rFonts w:ascii="Times New Roman" w:hAnsi="Times New Roman" w:cs="Times New Roman"/>
          <w:sz w:val="24"/>
          <w:szCs w:val="24"/>
        </w:rPr>
      </w:pPr>
      <w:r w:rsidRPr="0087798C">
        <w:rPr>
          <w:rFonts w:ascii="Times New Roman" w:hAnsi="Times New Roman" w:cs="Times New Roman"/>
          <w:sz w:val="24"/>
          <w:szCs w:val="24"/>
        </w:rPr>
        <w:t xml:space="preserve">2. Biorąc pod uwagę różne dysfunkcje nauczyciel w ocenie pracy ucznia powinien brać pod uwagę charakter jego dysfunkcji i dostosować do niej wymagania. </w:t>
      </w:r>
    </w:p>
    <w:p w:rsidR="0049683A" w:rsidRPr="0087798C" w:rsidRDefault="0049683A" w:rsidP="00DE72A8">
      <w:pPr>
        <w:rPr>
          <w:rFonts w:ascii="Times New Roman" w:hAnsi="Times New Roman" w:cs="Times New Roman"/>
          <w:sz w:val="24"/>
          <w:szCs w:val="24"/>
        </w:rPr>
      </w:pPr>
      <w:r w:rsidRPr="0087798C">
        <w:rPr>
          <w:rFonts w:ascii="Times New Roman" w:hAnsi="Times New Roman" w:cs="Times New Roman"/>
          <w:sz w:val="24"/>
          <w:szCs w:val="24"/>
        </w:rPr>
        <w:t>a) W zakresie pr</w:t>
      </w:r>
      <w:r w:rsidR="0085281D">
        <w:rPr>
          <w:rFonts w:ascii="Times New Roman" w:hAnsi="Times New Roman" w:cs="Times New Roman"/>
          <w:sz w:val="24"/>
          <w:szCs w:val="24"/>
        </w:rPr>
        <w:t>ac pisemnych nauczyciel może</w:t>
      </w:r>
      <w:r w:rsidRPr="0087798C">
        <w:rPr>
          <w:rFonts w:ascii="Times New Roman" w:hAnsi="Times New Roman" w:cs="Times New Roman"/>
          <w:sz w:val="24"/>
          <w:szCs w:val="24"/>
        </w:rPr>
        <w:t xml:space="preserve">: wydłużyć czas przeznaczony na pisanie, nie oceniać estetyki pisma, poprawiać, lecz nie uwzględniać w ocenie błędów ortograficznych, pomóc w przeczytaniu tekstu bazowego lub poleceń, udostępnić dodatkowe słowniki i inne pomoce. </w:t>
      </w:r>
    </w:p>
    <w:p w:rsidR="0049683A" w:rsidRPr="0087798C" w:rsidRDefault="0049683A" w:rsidP="00DE72A8">
      <w:pPr>
        <w:rPr>
          <w:rFonts w:ascii="Times New Roman" w:hAnsi="Times New Roman" w:cs="Times New Roman"/>
          <w:sz w:val="24"/>
          <w:szCs w:val="24"/>
        </w:rPr>
      </w:pPr>
      <w:r w:rsidRPr="0087798C">
        <w:rPr>
          <w:rFonts w:ascii="Times New Roman" w:hAnsi="Times New Roman" w:cs="Times New Roman"/>
          <w:sz w:val="24"/>
          <w:szCs w:val="24"/>
        </w:rPr>
        <w:t xml:space="preserve">b) W zakresie słuchania i mówienia nauczyciel powinien: wydłużyć czas wypowiedzi, zadawać dodatkowe pytania ukierunkowujące, oceniać merytoryczną wiedzę, a nie formę przekazu informacji, umożliwić odpowiadanie bez obecności innych uczniów. </w:t>
      </w:r>
    </w:p>
    <w:p w:rsidR="0049683A" w:rsidRPr="0087798C" w:rsidRDefault="0049683A" w:rsidP="00DE72A8">
      <w:pPr>
        <w:rPr>
          <w:rFonts w:ascii="Times New Roman" w:hAnsi="Times New Roman" w:cs="Times New Roman"/>
          <w:sz w:val="24"/>
          <w:szCs w:val="24"/>
        </w:rPr>
      </w:pPr>
      <w:r w:rsidRPr="0087798C">
        <w:rPr>
          <w:rFonts w:ascii="Times New Roman" w:hAnsi="Times New Roman" w:cs="Times New Roman"/>
          <w:sz w:val="24"/>
          <w:szCs w:val="24"/>
        </w:rPr>
        <w:t xml:space="preserve">c) W zakresie czytania nauczycie powinien: zachęcać do czytania, sprawdzać znajomość treści, a nie technikę czytania, umożliwić czytanie bez obecności innych uczniów </w:t>
      </w:r>
    </w:p>
    <w:p w:rsidR="0049683A" w:rsidRPr="0087798C" w:rsidRDefault="0049683A" w:rsidP="00DE72A8">
      <w:pPr>
        <w:rPr>
          <w:rFonts w:ascii="Times New Roman" w:hAnsi="Times New Roman" w:cs="Times New Roman"/>
          <w:sz w:val="24"/>
          <w:szCs w:val="24"/>
        </w:rPr>
      </w:pPr>
      <w:r w:rsidRPr="0087798C">
        <w:rPr>
          <w:rFonts w:ascii="Times New Roman" w:hAnsi="Times New Roman" w:cs="Times New Roman"/>
          <w:sz w:val="24"/>
          <w:szCs w:val="24"/>
        </w:rPr>
        <w:t>3. Uczniom posiadającym odpowiednie orzeczenia z PPP i uczniom, dla których zaleca się dostosowanie materiału do ich indywidualnych potrzeb obniżane są wymagania edukacyjne zgodnie z zaleceniami tej poradni</w:t>
      </w:r>
      <w:r w:rsidR="00E058C8">
        <w:rPr>
          <w:rFonts w:ascii="Times New Roman" w:hAnsi="Times New Roman" w:cs="Times New Roman"/>
          <w:sz w:val="24"/>
          <w:szCs w:val="24"/>
        </w:rPr>
        <w:t>.</w:t>
      </w:r>
      <w:r w:rsidRPr="0087798C">
        <w:rPr>
          <w:rFonts w:ascii="Times New Roman" w:hAnsi="Times New Roman" w:cs="Times New Roman"/>
          <w:sz w:val="24"/>
          <w:szCs w:val="24"/>
        </w:rPr>
        <w:t xml:space="preserve"> </w:t>
      </w:r>
    </w:p>
    <w:p w:rsidR="0087798C" w:rsidRPr="00E058C8" w:rsidRDefault="0087798C" w:rsidP="00E058C8">
      <w:pPr>
        <w:jc w:val="center"/>
        <w:rPr>
          <w:rFonts w:ascii="Times New Roman" w:hAnsi="Times New Roman" w:cs="Times New Roman"/>
          <w:b/>
          <w:sz w:val="24"/>
          <w:szCs w:val="24"/>
        </w:rPr>
      </w:pPr>
      <w:r w:rsidRPr="00E058C8">
        <w:rPr>
          <w:rFonts w:ascii="Times New Roman" w:hAnsi="Times New Roman" w:cs="Times New Roman"/>
          <w:b/>
          <w:sz w:val="24"/>
          <w:szCs w:val="24"/>
        </w:rPr>
        <w:t>Kryteria oceny osiągnięć dydaktycznych</w:t>
      </w:r>
    </w:p>
    <w:p w:rsidR="00E058C8" w:rsidRDefault="0087798C" w:rsidP="0087798C">
      <w:pPr>
        <w:pStyle w:val="Akapitzlist"/>
        <w:numPr>
          <w:ilvl w:val="0"/>
          <w:numId w:val="7"/>
        </w:numPr>
        <w:rPr>
          <w:rFonts w:ascii="Times New Roman" w:hAnsi="Times New Roman" w:cs="Times New Roman"/>
          <w:sz w:val="24"/>
          <w:szCs w:val="24"/>
        </w:rPr>
      </w:pPr>
      <w:r w:rsidRPr="00E058C8">
        <w:rPr>
          <w:rFonts w:ascii="Times New Roman" w:hAnsi="Times New Roman" w:cs="Times New Roman"/>
          <w:b/>
          <w:sz w:val="24"/>
          <w:szCs w:val="24"/>
        </w:rPr>
        <w:t>Ocenę celującą</w:t>
      </w:r>
      <w:r w:rsidRPr="0087798C">
        <w:rPr>
          <w:rFonts w:ascii="Times New Roman" w:hAnsi="Times New Roman" w:cs="Times New Roman"/>
          <w:sz w:val="24"/>
          <w:szCs w:val="24"/>
        </w:rPr>
        <w:t xml:space="preserve"> otrzymuje uczeń, który:</w:t>
      </w:r>
    </w:p>
    <w:p w:rsidR="00E058C8"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 a) opanował umiejętności zapisane w podstawie programowej,</w:t>
      </w:r>
    </w:p>
    <w:p w:rsidR="00114C73"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 b) samodzielnie rozwiązuje problemy i ćwiczenia o dużym stopniu trudności,</w:t>
      </w:r>
    </w:p>
    <w:p w:rsidR="00114C73"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 c) czyta ze zrozumieniem teksty kultury przewidziane w programie, potrafi analizować i interpretować je w sposób pogłębiony i wnikliwy, posługując się terminologią z podstawy programowej, </w:t>
      </w:r>
    </w:p>
    <w:p w:rsidR="00114C73"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d) posługuje się bogatym i różnorodnym słownictwem oraz poprawnym językiem zarówno w mowie, jak i w piśmie, </w:t>
      </w:r>
    </w:p>
    <w:p w:rsidR="00114C73"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e) aktyw</w:t>
      </w:r>
      <w:r w:rsidR="00114C73">
        <w:rPr>
          <w:rFonts w:ascii="Times New Roman" w:hAnsi="Times New Roman" w:cs="Times New Roman"/>
          <w:sz w:val="24"/>
          <w:szCs w:val="24"/>
        </w:rPr>
        <w:t>nie uczestniczy w lekcjach</w:t>
      </w:r>
      <w:r w:rsidRPr="0087798C">
        <w:rPr>
          <w:rFonts w:ascii="Times New Roman" w:hAnsi="Times New Roman" w:cs="Times New Roman"/>
          <w:sz w:val="24"/>
          <w:szCs w:val="24"/>
        </w:rPr>
        <w:t xml:space="preserve"> i zajęciach pozalekcyjnych,</w:t>
      </w:r>
    </w:p>
    <w:p w:rsidR="00114C73" w:rsidRDefault="00114C73" w:rsidP="00E058C8">
      <w:pPr>
        <w:pStyle w:val="Akapitzlist"/>
        <w:ind w:left="408"/>
        <w:rPr>
          <w:rFonts w:ascii="Times New Roman" w:hAnsi="Times New Roman" w:cs="Times New Roman"/>
          <w:sz w:val="24"/>
          <w:szCs w:val="24"/>
        </w:rPr>
      </w:pPr>
      <w:r>
        <w:rPr>
          <w:rFonts w:ascii="Times New Roman" w:hAnsi="Times New Roman" w:cs="Times New Roman"/>
          <w:sz w:val="24"/>
          <w:szCs w:val="24"/>
        </w:rPr>
        <w:lastRenderedPageBreak/>
        <w:t xml:space="preserve"> f) </w:t>
      </w:r>
      <w:r w:rsidR="0087798C" w:rsidRPr="0087798C">
        <w:rPr>
          <w:rFonts w:ascii="Times New Roman" w:hAnsi="Times New Roman" w:cs="Times New Roman"/>
          <w:sz w:val="24"/>
          <w:szCs w:val="24"/>
        </w:rPr>
        <w:t>bierze udział w konkursach tematyczni</w:t>
      </w:r>
      <w:r>
        <w:rPr>
          <w:rFonts w:ascii="Times New Roman" w:hAnsi="Times New Roman" w:cs="Times New Roman"/>
          <w:sz w:val="24"/>
          <w:szCs w:val="24"/>
        </w:rPr>
        <w:t>e związanych z językiem polskim i osiąga w nich znaczące sukcesy,</w:t>
      </w:r>
    </w:p>
    <w:p w:rsidR="00114C73"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 g) tworzy wypowiedzi pisemne zgodnie z wyznacznikami gatunkowymi, poprawne pod względem kompozycji, spójności wypowiedzi, językowym, ortograficznym i interpunkcyjnym, </w:t>
      </w:r>
    </w:p>
    <w:p w:rsidR="00114C73"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h) odznacza się samodzielnością i dojrzałością sądów,</w:t>
      </w:r>
    </w:p>
    <w:p w:rsidR="00114C73"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 i) wzorowo wykonuje prace domowe i zadania dodatkowe,</w:t>
      </w:r>
    </w:p>
    <w:p w:rsidR="00114C73"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 j) współpracuje w zespole, często odgrywając rolę lidera, </w:t>
      </w:r>
    </w:p>
    <w:p w:rsidR="00AB54E1" w:rsidRPr="0087798C" w:rsidRDefault="0087798C" w:rsidP="00E058C8">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k) wykorzystuje wiedzę, umiejętności i zdolności twórcze (kreatywność) przy odbiorze i analizie tekstów oraz tworzeniu wypowiedzi.</w:t>
      </w:r>
    </w:p>
    <w:p w:rsidR="0087798C" w:rsidRPr="0087798C" w:rsidRDefault="0087798C" w:rsidP="0087798C">
      <w:pPr>
        <w:rPr>
          <w:rFonts w:ascii="Times New Roman" w:hAnsi="Times New Roman" w:cs="Times New Roman"/>
          <w:sz w:val="24"/>
          <w:szCs w:val="24"/>
        </w:rPr>
      </w:pPr>
    </w:p>
    <w:p w:rsidR="00114C73" w:rsidRDefault="0087798C" w:rsidP="0087798C">
      <w:pPr>
        <w:pStyle w:val="Akapitzlist"/>
        <w:numPr>
          <w:ilvl w:val="0"/>
          <w:numId w:val="7"/>
        </w:numPr>
        <w:rPr>
          <w:rFonts w:ascii="Times New Roman" w:hAnsi="Times New Roman" w:cs="Times New Roman"/>
          <w:sz w:val="24"/>
          <w:szCs w:val="24"/>
        </w:rPr>
      </w:pPr>
      <w:r w:rsidRPr="00114C73">
        <w:rPr>
          <w:rFonts w:ascii="Times New Roman" w:hAnsi="Times New Roman" w:cs="Times New Roman"/>
          <w:b/>
          <w:sz w:val="24"/>
          <w:szCs w:val="24"/>
        </w:rPr>
        <w:t>Ocenę bardzo dobrą</w:t>
      </w:r>
      <w:r w:rsidRPr="0087798C">
        <w:rPr>
          <w:rFonts w:ascii="Times New Roman" w:hAnsi="Times New Roman" w:cs="Times New Roman"/>
          <w:sz w:val="24"/>
          <w:szCs w:val="24"/>
        </w:rPr>
        <w:t xml:space="preserve"> otrzymuje uczeń, który: </w:t>
      </w:r>
    </w:p>
    <w:p w:rsidR="00114C73" w:rsidRDefault="0087798C" w:rsidP="00114C73">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a) opanował umiejętności zapisane w podstawie programowej,</w:t>
      </w:r>
    </w:p>
    <w:p w:rsidR="00114C73" w:rsidRDefault="0087798C" w:rsidP="00114C73">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b) samodzielnie rozwiązuje problemy i ćwiczenia o znacznym stopniu trudności, </w:t>
      </w:r>
    </w:p>
    <w:p w:rsidR="00114C73" w:rsidRDefault="0087798C" w:rsidP="00114C73">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c) czyta ze zrozumieniem teksty kultury przewidziane w programie, potrafi analizować je samodzielnie, podejmuje próby interpretacji, </w:t>
      </w:r>
    </w:p>
    <w:p w:rsidR="00114C73" w:rsidRDefault="0087798C" w:rsidP="00114C73">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d) posługuje się bogatym słownictwem i poprawnym językiem zarówno w mowie, jak i w piśmie, </w:t>
      </w:r>
    </w:p>
    <w:p w:rsidR="00114C73" w:rsidRDefault="0087798C" w:rsidP="00114C73">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e) aktywnie uczestniczy w lekcjach i zajęciach pozalekcyjnych, </w:t>
      </w:r>
    </w:p>
    <w:p w:rsidR="00114C73" w:rsidRDefault="0087798C" w:rsidP="00114C73">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f) bierze udział w konkursach tematycznie związanych z językiem polskim, </w:t>
      </w:r>
    </w:p>
    <w:p w:rsidR="00114C73" w:rsidRDefault="0087798C" w:rsidP="00114C73">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g) tworzy wypowiedzi pisemne zgodnie z wyznacznikami gatunkowymi, w większości poprawne pod względem kompozycji, spójności wypowiedzi, językowym, ortograficznym i interpunkcyjnym,</w:t>
      </w:r>
    </w:p>
    <w:p w:rsidR="00E245E5" w:rsidRPr="00E245E5" w:rsidRDefault="0087798C" w:rsidP="00E245E5">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 xml:space="preserve"> h) aktywnie uczestniczy w lekcjach, </w:t>
      </w:r>
      <w:r w:rsidR="00E245E5" w:rsidRPr="0087798C">
        <w:rPr>
          <w:rFonts w:ascii="Times New Roman" w:hAnsi="Times New Roman" w:cs="Times New Roman"/>
          <w:sz w:val="24"/>
          <w:szCs w:val="24"/>
        </w:rPr>
        <w:t>bierze udział w konkursach tematyczni</w:t>
      </w:r>
      <w:r w:rsidR="00E245E5">
        <w:rPr>
          <w:rFonts w:ascii="Times New Roman" w:hAnsi="Times New Roman" w:cs="Times New Roman"/>
          <w:sz w:val="24"/>
          <w:szCs w:val="24"/>
        </w:rPr>
        <w:t>e związanych z językiem polskim i osiąga w nich przynajmniej 5</w:t>
      </w:r>
      <w:r w:rsidR="00BF6E5B">
        <w:rPr>
          <w:rFonts w:ascii="Times New Roman" w:hAnsi="Times New Roman" w:cs="Times New Roman"/>
          <w:sz w:val="24"/>
          <w:szCs w:val="24"/>
        </w:rPr>
        <w:t>0% liczbę poprawnych odpowiedzi,</w:t>
      </w:r>
    </w:p>
    <w:p w:rsidR="0087798C" w:rsidRPr="0087798C" w:rsidRDefault="0087798C" w:rsidP="00114C73">
      <w:pPr>
        <w:pStyle w:val="Akapitzlist"/>
        <w:ind w:left="408"/>
        <w:rPr>
          <w:rFonts w:ascii="Times New Roman" w:hAnsi="Times New Roman" w:cs="Times New Roman"/>
          <w:sz w:val="24"/>
          <w:szCs w:val="24"/>
        </w:rPr>
      </w:pPr>
      <w:r w:rsidRPr="0087798C">
        <w:rPr>
          <w:rFonts w:ascii="Times New Roman" w:hAnsi="Times New Roman" w:cs="Times New Roman"/>
          <w:sz w:val="24"/>
          <w:szCs w:val="24"/>
        </w:rPr>
        <w:t>i) wykonuje prace domowe, często angażuje się w zadania dodatkowe.</w:t>
      </w:r>
    </w:p>
    <w:p w:rsidR="0087798C" w:rsidRDefault="0087798C" w:rsidP="0087798C">
      <w:pPr>
        <w:pStyle w:val="Akapitzlist"/>
        <w:rPr>
          <w:rFonts w:ascii="Times New Roman" w:hAnsi="Times New Roman" w:cs="Times New Roman"/>
          <w:sz w:val="24"/>
          <w:szCs w:val="24"/>
        </w:rPr>
      </w:pPr>
    </w:p>
    <w:p w:rsidR="008D1984"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3. </w:t>
      </w:r>
      <w:r w:rsidRPr="008D1984">
        <w:rPr>
          <w:rFonts w:ascii="Times New Roman" w:hAnsi="Times New Roman" w:cs="Times New Roman"/>
          <w:b/>
          <w:sz w:val="24"/>
          <w:szCs w:val="24"/>
        </w:rPr>
        <w:t>Ocenę dobrą</w:t>
      </w:r>
      <w:r w:rsidRPr="008D1984">
        <w:rPr>
          <w:rFonts w:ascii="Times New Roman" w:hAnsi="Times New Roman" w:cs="Times New Roman"/>
          <w:sz w:val="24"/>
          <w:szCs w:val="24"/>
        </w:rPr>
        <w:t xml:space="preserve"> otrzymuje uczeń, który: </w:t>
      </w:r>
    </w:p>
    <w:p w:rsidR="008D1984"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a) w większości opanował umiejętności zapisane w podstawie programowej,</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b) samodzielnie rozwiązuje zadania o niewielkim lub średnim stopniu trudności, a z pomocą nauczyciela – trudne, </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c) czyta ze zrozumieniem teksty kultury przewidziane w programie, samodzielnie odnajduje w nich informacje, </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d) w wypowiedziach ustnych i pisemnych popełnia niewiele błędów językowych, ortograficznych i stylistycznych,</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e) bierze czynny udział w lekcji,</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f) wykonuje prace domowe, czasem także nieobowiązkowe.</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lastRenderedPageBreak/>
        <w:t xml:space="preserve"> 4</w:t>
      </w:r>
      <w:r w:rsidRPr="0000096B">
        <w:rPr>
          <w:rFonts w:ascii="Times New Roman" w:hAnsi="Times New Roman" w:cs="Times New Roman"/>
          <w:b/>
          <w:sz w:val="24"/>
          <w:szCs w:val="24"/>
        </w:rPr>
        <w:t>. Ocenę dostateczną</w:t>
      </w:r>
      <w:r w:rsidRPr="008D1984">
        <w:rPr>
          <w:rFonts w:ascii="Times New Roman" w:hAnsi="Times New Roman" w:cs="Times New Roman"/>
          <w:sz w:val="24"/>
          <w:szCs w:val="24"/>
        </w:rPr>
        <w:t xml:space="preserve"> otrzymuje uczeń, który: </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a) częściowo opanował umiejętności zapisane w podstawie programowej,</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b) samodzieln</w:t>
      </w:r>
      <w:r w:rsidR="00BF6E5B">
        <w:rPr>
          <w:rFonts w:ascii="Times New Roman" w:hAnsi="Times New Roman" w:cs="Times New Roman"/>
          <w:sz w:val="24"/>
          <w:szCs w:val="24"/>
        </w:rPr>
        <w:t>ie wykonuje tylko zadania łatwe,</w:t>
      </w:r>
      <w:r w:rsidRPr="008D1984">
        <w:rPr>
          <w:rFonts w:ascii="Times New Roman" w:hAnsi="Times New Roman" w:cs="Times New Roman"/>
          <w:sz w:val="24"/>
          <w:szCs w:val="24"/>
        </w:rPr>
        <w:t xml:space="preserve"> trudniejsze problemy i ćwiczenia rozwiązuje przy pomocy nauczyciela, </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c) odnajduje w tekście informacje podane wprost, rozumie dosłowne znaczenie większości wyrazów w tekstach dostosowanych do poziomu edukacyjnego,</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d) w wypowiedziach ustnych i pisemnych popełnia błędy językow</w:t>
      </w:r>
      <w:r w:rsidR="00BF6E5B">
        <w:rPr>
          <w:rFonts w:ascii="Times New Roman" w:hAnsi="Times New Roman" w:cs="Times New Roman"/>
          <w:sz w:val="24"/>
          <w:szCs w:val="24"/>
        </w:rPr>
        <w:t>e, ortograficzne i stylistyczne,</w:t>
      </w:r>
      <w:r w:rsidRPr="008D1984">
        <w:rPr>
          <w:rFonts w:ascii="Times New Roman" w:hAnsi="Times New Roman" w:cs="Times New Roman"/>
          <w:sz w:val="24"/>
          <w:szCs w:val="24"/>
        </w:rPr>
        <w:t xml:space="preserve"> wypowiedzi cechuje ubogie słownictwo, </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e) wypowiada się krótko, ale wypowiedź jest na ogół uporządkowana,</w:t>
      </w:r>
    </w:p>
    <w:p w:rsidR="0000096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f) niekiedy popełnia rażące błędy językowe zakłócające komunikację,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g) rzadko aktywnie uczestniczy w lekcjach,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h) wykonuje obowiązkowe prace domowe, ale popełnia w nich błędy.</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5</w:t>
      </w:r>
      <w:r w:rsidRPr="00F8670B">
        <w:rPr>
          <w:rFonts w:ascii="Times New Roman" w:hAnsi="Times New Roman" w:cs="Times New Roman"/>
          <w:b/>
          <w:sz w:val="24"/>
          <w:szCs w:val="24"/>
        </w:rPr>
        <w:t>. Ocenę dopuszczającą</w:t>
      </w:r>
      <w:r w:rsidRPr="008D1984">
        <w:rPr>
          <w:rFonts w:ascii="Times New Roman" w:hAnsi="Times New Roman" w:cs="Times New Roman"/>
          <w:sz w:val="24"/>
          <w:szCs w:val="24"/>
        </w:rPr>
        <w:t xml:space="preserve"> otrzymuje uczeń, który:</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a) opanował w niewielkim stopniu umiejętności zapisane w podstawie programowej,</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b) większość zadań, nawet bardzo łatwych, wykonuje jedynie przy pomocy nauczyciela,</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c) czyta niezbyt płynnie, niewłaściwie akcentuje wyrazy, nie stosuje odpowiedniej intonacji,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d) ma problemy z czytaniem tekstów kultury, ale podejmuje próby ich odbioru,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e) nie potrafi samodzielnie analizować i interpretować tekstów,</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f) w wypowiedziach ustnych i pisemnych popełnia rażące błędy utrudniające komunikację, ma ubogie słownictwo i trudności z formułowaniem nawet prostych zdań,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g) nie jest aktywny na lekcjach, ale wykazuje chęć do pracy, stara się wykonywać polecenia nauczyciela,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h) pracuje niesystematycznie, wymaga stałej zachęty do pracy,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i) często nie potrafi samodzielnie wykonać pracy domowej, ale podejmuje próby. </w:t>
      </w:r>
    </w:p>
    <w:p w:rsidR="00BF6E5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6</w:t>
      </w:r>
      <w:r w:rsidRPr="00F8670B">
        <w:rPr>
          <w:rFonts w:ascii="Times New Roman" w:hAnsi="Times New Roman" w:cs="Times New Roman"/>
          <w:b/>
          <w:sz w:val="24"/>
          <w:szCs w:val="24"/>
        </w:rPr>
        <w:t>. Ocenę niedostateczną</w:t>
      </w:r>
      <w:r w:rsidRPr="008D1984">
        <w:rPr>
          <w:rFonts w:ascii="Times New Roman" w:hAnsi="Times New Roman" w:cs="Times New Roman"/>
          <w:sz w:val="24"/>
          <w:szCs w:val="24"/>
        </w:rPr>
        <w:t xml:space="preserve"> otrzymuje uczeń, który: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a) nie opanował nawet podstawowych wiadomości, ma bardzo duże braki w wiedzy i umiejętnościach z zakresu podstawy programowej,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b) ma kłopoty z techniką czytania,</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c) nie odnajduje w tekście informacji podanych wprost, nie rozumie dosłownego znaczenia wielu wyrazów w tekstach dostosowanych do poziomu edukacyjnego,</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lastRenderedPageBreak/>
        <w:t xml:space="preserve"> d) nie wykonuje zadań ani poleceń nauczyciela,</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 e) wykazuje się niechęcią do nauki, </w:t>
      </w:r>
    </w:p>
    <w:p w:rsidR="00F8670B"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 xml:space="preserve">f) zaniedbuje wykonywanie prac domowych, </w:t>
      </w:r>
    </w:p>
    <w:p w:rsidR="008D1984" w:rsidRPr="008D1984" w:rsidRDefault="008D1984" w:rsidP="008D1984">
      <w:pPr>
        <w:rPr>
          <w:rFonts w:ascii="Times New Roman" w:hAnsi="Times New Roman" w:cs="Times New Roman"/>
          <w:sz w:val="24"/>
          <w:szCs w:val="24"/>
        </w:rPr>
      </w:pPr>
      <w:r w:rsidRPr="008D1984">
        <w:rPr>
          <w:rFonts w:ascii="Times New Roman" w:hAnsi="Times New Roman" w:cs="Times New Roman"/>
          <w:sz w:val="24"/>
          <w:szCs w:val="24"/>
        </w:rPr>
        <w:t>g) ni</w:t>
      </w:r>
      <w:r w:rsidR="00BF6E5B">
        <w:rPr>
          <w:rFonts w:ascii="Times New Roman" w:hAnsi="Times New Roman" w:cs="Times New Roman"/>
          <w:sz w:val="24"/>
          <w:szCs w:val="24"/>
        </w:rPr>
        <w:t>e angażuje się w pracę na lekcji</w:t>
      </w:r>
      <w:r w:rsidRPr="008D1984">
        <w:rPr>
          <w:rFonts w:ascii="Times New Roman" w:hAnsi="Times New Roman" w:cs="Times New Roman"/>
          <w:sz w:val="24"/>
          <w:szCs w:val="24"/>
        </w:rPr>
        <w:t>.</w:t>
      </w:r>
    </w:p>
    <w:p w:rsidR="0087798C" w:rsidRPr="008D1984" w:rsidRDefault="0087798C" w:rsidP="0087798C">
      <w:pPr>
        <w:rPr>
          <w:rFonts w:ascii="Times New Roman" w:hAnsi="Times New Roman" w:cs="Times New Roman"/>
          <w:sz w:val="24"/>
          <w:szCs w:val="24"/>
        </w:rPr>
      </w:pPr>
    </w:p>
    <w:p w:rsidR="0087798C" w:rsidRPr="00F8670B" w:rsidRDefault="0087798C" w:rsidP="00F8670B">
      <w:pPr>
        <w:jc w:val="center"/>
        <w:rPr>
          <w:rFonts w:ascii="Times New Roman" w:hAnsi="Times New Roman" w:cs="Times New Roman"/>
          <w:b/>
          <w:sz w:val="24"/>
          <w:szCs w:val="24"/>
        </w:rPr>
      </w:pPr>
      <w:r w:rsidRPr="00F8670B">
        <w:rPr>
          <w:rFonts w:ascii="Times New Roman" w:hAnsi="Times New Roman" w:cs="Times New Roman"/>
          <w:b/>
          <w:sz w:val="24"/>
          <w:szCs w:val="24"/>
        </w:rPr>
        <w:t>Uwagi końcowe</w:t>
      </w:r>
    </w:p>
    <w:p w:rsidR="0087798C" w:rsidRPr="0087798C" w:rsidRDefault="00F8670B" w:rsidP="0087798C">
      <w:pPr>
        <w:rPr>
          <w:rFonts w:ascii="Times New Roman" w:hAnsi="Times New Roman" w:cs="Times New Roman"/>
          <w:sz w:val="24"/>
          <w:szCs w:val="24"/>
        </w:rPr>
      </w:pPr>
      <w:r>
        <w:rPr>
          <w:rFonts w:ascii="Times New Roman" w:hAnsi="Times New Roman" w:cs="Times New Roman"/>
          <w:sz w:val="24"/>
          <w:szCs w:val="24"/>
        </w:rPr>
        <w:t>1. Przedmiotowe</w:t>
      </w:r>
      <w:r w:rsidR="000E5571">
        <w:rPr>
          <w:rFonts w:ascii="Times New Roman" w:hAnsi="Times New Roman" w:cs="Times New Roman"/>
          <w:sz w:val="24"/>
          <w:szCs w:val="24"/>
        </w:rPr>
        <w:t xml:space="preserve"> zasady</w:t>
      </w:r>
      <w:r>
        <w:rPr>
          <w:rFonts w:ascii="Times New Roman" w:hAnsi="Times New Roman" w:cs="Times New Roman"/>
          <w:sz w:val="24"/>
          <w:szCs w:val="24"/>
        </w:rPr>
        <w:t xml:space="preserve"> o</w:t>
      </w:r>
      <w:r w:rsidR="000E5571">
        <w:rPr>
          <w:rFonts w:ascii="Times New Roman" w:hAnsi="Times New Roman" w:cs="Times New Roman"/>
          <w:sz w:val="24"/>
          <w:szCs w:val="24"/>
        </w:rPr>
        <w:t xml:space="preserve">ceniania </w:t>
      </w:r>
      <w:r w:rsidR="0087798C" w:rsidRPr="0087798C">
        <w:rPr>
          <w:rFonts w:ascii="Times New Roman" w:hAnsi="Times New Roman" w:cs="Times New Roman"/>
          <w:sz w:val="24"/>
          <w:szCs w:val="24"/>
        </w:rPr>
        <w:t>z języka polskiego podlega</w:t>
      </w:r>
      <w:r w:rsidR="001048BC">
        <w:rPr>
          <w:rFonts w:ascii="Times New Roman" w:hAnsi="Times New Roman" w:cs="Times New Roman"/>
          <w:sz w:val="24"/>
          <w:szCs w:val="24"/>
        </w:rPr>
        <w:t>ją</w:t>
      </w:r>
      <w:r w:rsidR="0087798C" w:rsidRPr="0087798C">
        <w:rPr>
          <w:rFonts w:ascii="Times New Roman" w:hAnsi="Times New Roman" w:cs="Times New Roman"/>
          <w:sz w:val="24"/>
          <w:szCs w:val="24"/>
        </w:rPr>
        <w:t xml:space="preserve"> ewaluacji. O każdej zmianie w</w:t>
      </w:r>
      <w:r w:rsidR="001048BC">
        <w:rPr>
          <w:rFonts w:ascii="Times New Roman" w:hAnsi="Times New Roman" w:cs="Times New Roman"/>
          <w:sz w:val="24"/>
          <w:szCs w:val="24"/>
        </w:rPr>
        <w:t xml:space="preserve"> </w:t>
      </w:r>
      <w:bookmarkStart w:id="0" w:name="_GoBack"/>
      <w:bookmarkEnd w:id="0"/>
      <w:r w:rsidR="0087798C" w:rsidRPr="0087798C">
        <w:rPr>
          <w:rFonts w:ascii="Times New Roman" w:hAnsi="Times New Roman" w:cs="Times New Roman"/>
          <w:sz w:val="24"/>
          <w:szCs w:val="24"/>
        </w:rPr>
        <w:t>dokumencie nauczyciel informuje uczniów oraz rodzi</w:t>
      </w:r>
      <w:r>
        <w:rPr>
          <w:rFonts w:ascii="Times New Roman" w:hAnsi="Times New Roman" w:cs="Times New Roman"/>
          <w:sz w:val="24"/>
          <w:szCs w:val="24"/>
        </w:rPr>
        <w:t>ców</w:t>
      </w:r>
      <w:r w:rsidR="0087798C" w:rsidRPr="0087798C">
        <w:rPr>
          <w:rFonts w:ascii="Times New Roman" w:hAnsi="Times New Roman" w:cs="Times New Roman"/>
          <w:sz w:val="24"/>
          <w:szCs w:val="24"/>
        </w:rPr>
        <w:t>.</w:t>
      </w:r>
    </w:p>
    <w:p w:rsidR="0087798C" w:rsidRPr="0087798C" w:rsidRDefault="0087798C" w:rsidP="0087798C">
      <w:pPr>
        <w:rPr>
          <w:rFonts w:ascii="Times New Roman" w:hAnsi="Times New Roman" w:cs="Times New Roman"/>
          <w:sz w:val="24"/>
          <w:szCs w:val="24"/>
        </w:rPr>
      </w:pPr>
      <w:r w:rsidRPr="0087798C">
        <w:rPr>
          <w:rFonts w:ascii="Times New Roman" w:hAnsi="Times New Roman" w:cs="Times New Roman"/>
          <w:sz w:val="24"/>
          <w:szCs w:val="24"/>
        </w:rPr>
        <w:t>2. Do spraw nieuregulowanych PSO stosuj</w:t>
      </w:r>
      <w:r w:rsidR="008854F4">
        <w:rPr>
          <w:rFonts w:ascii="Times New Roman" w:hAnsi="Times New Roman" w:cs="Times New Roman"/>
          <w:sz w:val="24"/>
          <w:szCs w:val="24"/>
        </w:rPr>
        <w:t>e się przepisy zgodne z WSO zawartym w  Statucie</w:t>
      </w:r>
    </w:p>
    <w:p w:rsidR="0087798C" w:rsidRPr="0087798C" w:rsidRDefault="0087798C" w:rsidP="0087798C">
      <w:pPr>
        <w:rPr>
          <w:rFonts w:ascii="Times New Roman" w:hAnsi="Times New Roman" w:cs="Times New Roman"/>
          <w:sz w:val="24"/>
          <w:szCs w:val="24"/>
        </w:rPr>
      </w:pPr>
      <w:r w:rsidRPr="0087798C">
        <w:rPr>
          <w:rFonts w:ascii="Times New Roman" w:hAnsi="Times New Roman" w:cs="Times New Roman"/>
          <w:sz w:val="24"/>
          <w:szCs w:val="24"/>
        </w:rPr>
        <w:t>Szkoły.</w:t>
      </w:r>
    </w:p>
    <w:p w:rsidR="0087798C" w:rsidRPr="0087798C" w:rsidRDefault="00F8670B" w:rsidP="0087798C">
      <w:pPr>
        <w:rPr>
          <w:rFonts w:ascii="Times New Roman" w:hAnsi="Times New Roman" w:cs="Times New Roman"/>
          <w:sz w:val="24"/>
          <w:szCs w:val="24"/>
        </w:rPr>
      </w:pPr>
      <w:r>
        <w:rPr>
          <w:rFonts w:ascii="Times New Roman" w:hAnsi="Times New Roman" w:cs="Times New Roman"/>
          <w:sz w:val="24"/>
          <w:szCs w:val="24"/>
        </w:rPr>
        <w:t>3. Dokument przedmiotowego o</w:t>
      </w:r>
      <w:r w:rsidR="0087798C" w:rsidRPr="0087798C">
        <w:rPr>
          <w:rFonts w:ascii="Times New Roman" w:hAnsi="Times New Roman" w:cs="Times New Roman"/>
          <w:sz w:val="24"/>
          <w:szCs w:val="24"/>
        </w:rPr>
        <w:t>ceniania dostępny jest u nauczyciela prowadzącego</w:t>
      </w:r>
    </w:p>
    <w:p w:rsidR="0087798C" w:rsidRPr="0087798C" w:rsidRDefault="00F8670B" w:rsidP="0087798C">
      <w:pPr>
        <w:rPr>
          <w:rFonts w:ascii="Times New Roman" w:hAnsi="Times New Roman" w:cs="Times New Roman"/>
          <w:sz w:val="24"/>
          <w:szCs w:val="24"/>
        </w:rPr>
      </w:pPr>
      <w:r>
        <w:rPr>
          <w:rFonts w:ascii="Times New Roman" w:hAnsi="Times New Roman" w:cs="Times New Roman"/>
          <w:sz w:val="24"/>
          <w:szCs w:val="24"/>
        </w:rPr>
        <w:t>przedmiot, w dokumentacji,  a także na stronie internetowej szkoły.</w:t>
      </w:r>
    </w:p>
    <w:p w:rsidR="0087798C" w:rsidRPr="0087798C" w:rsidRDefault="0087798C" w:rsidP="0087798C">
      <w:pPr>
        <w:rPr>
          <w:rFonts w:ascii="Times New Roman" w:hAnsi="Times New Roman" w:cs="Times New Roman"/>
          <w:sz w:val="24"/>
          <w:szCs w:val="24"/>
        </w:rPr>
      </w:pPr>
      <w:r w:rsidRPr="0087798C">
        <w:rPr>
          <w:rFonts w:ascii="Times New Roman" w:hAnsi="Times New Roman" w:cs="Times New Roman"/>
          <w:sz w:val="24"/>
          <w:szCs w:val="24"/>
        </w:rPr>
        <w:t>4. Każdorazowo uczeń oraz rodzic może poprosić o wyjaśnienie niezrozumiałych kwestii</w:t>
      </w:r>
    </w:p>
    <w:p w:rsidR="0087798C" w:rsidRPr="0087798C" w:rsidRDefault="00F8670B" w:rsidP="0087798C">
      <w:pPr>
        <w:rPr>
          <w:rFonts w:ascii="Times New Roman" w:hAnsi="Times New Roman" w:cs="Times New Roman"/>
          <w:sz w:val="24"/>
          <w:szCs w:val="24"/>
        </w:rPr>
      </w:pPr>
      <w:r>
        <w:rPr>
          <w:rFonts w:ascii="Times New Roman" w:hAnsi="Times New Roman" w:cs="Times New Roman"/>
          <w:sz w:val="24"/>
          <w:szCs w:val="24"/>
        </w:rPr>
        <w:t>przedmiotowego systemu o</w:t>
      </w:r>
      <w:r w:rsidR="0087798C" w:rsidRPr="0087798C">
        <w:rPr>
          <w:rFonts w:ascii="Times New Roman" w:hAnsi="Times New Roman" w:cs="Times New Roman"/>
          <w:sz w:val="24"/>
          <w:szCs w:val="24"/>
        </w:rPr>
        <w:t>ceniania.</w:t>
      </w:r>
    </w:p>
    <w:p w:rsidR="00AB54E1" w:rsidRPr="0087798C" w:rsidRDefault="00AB54E1" w:rsidP="00DE72A8">
      <w:pPr>
        <w:rPr>
          <w:rFonts w:ascii="Times New Roman" w:hAnsi="Times New Roman" w:cs="Times New Roman"/>
          <w:b/>
          <w:sz w:val="24"/>
          <w:szCs w:val="24"/>
        </w:rPr>
      </w:pPr>
    </w:p>
    <w:p w:rsidR="00D37CB9" w:rsidRPr="000D3E00" w:rsidRDefault="00D37CB9" w:rsidP="00D37CB9">
      <w:pPr>
        <w:rPr>
          <w:rFonts w:ascii="Times New Roman" w:hAnsi="Times New Roman" w:cs="Times New Roman"/>
          <w:b/>
          <w:sz w:val="24"/>
          <w:szCs w:val="24"/>
        </w:rPr>
      </w:pPr>
    </w:p>
    <w:p w:rsidR="000D3E00" w:rsidRPr="000D3E00" w:rsidRDefault="000D3E00" w:rsidP="000D3E00">
      <w:pPr>
        <w:pStyle w:val="Akapitzlist"/>
        <w:rPr>
          <w:rFonts w:ascii="Times New Roman" w:hAnsi="Times New Roman" w:cs="Times New Roman"/>
          <w:sz w:val="24"/>
          <w:szCs w:val="24"/>
        </w:rPr>
      </w:pPr>
    </w:p>
    <w:sectPr w:rsidR="000D3E00" w:rsidRPr="000D3E00" w:rsidSect="000D2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3A9"/>
    <w:multiLevelType w:val="hybridMultilevel"/>
    <w:tmpl w:val="41B8A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630A63"/>
    <w:multiLevelType w:val="hybridMultilevel"/>
    <w:tmpl w:val="71C0636A"/>
    <w:lvl w:ilvl="0" w:tplc="4A1C80E0">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
    <w:nsid w:val="361E5274"/>
    <w:multiLevelType w:val="hybridMultilevel"/>
    <w:tmpl w:val="66D0C814"/>
    <w:lvl w:ilvl="0" w:tplc="3A925D1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3D2B30"/>
    <w:multiLevelType w:val="hybridMultilevel"/>
    <w:tmpl w:val="9A541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244E2B"/>
    <w:multiLevelType w:val="hybridMultilevel"/>
    <w:tmpl w:val="3A705C24"/>
    <w:lvl w:ilvl="0" w:tplc="6B2A90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51B95FE4"/>
    <w:multiLevelType w:val="hybridMultilevel"/>
    <w:tmpl w:val="1472C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4980DE6"/>
    <w:multiLevelType w:val="hybridMultilevel"/>
    <w:tmpl w:val="DD06C0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111058E"/>
    <w:multiLevelType w:val="hybridMultilevel"/>
    <w:tmpl w:val="A54CE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EA87A7E"/>
    <w:multiLevelType w:val="hybridMultilevel"/>
    <w:tmpl w:val="A496A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F7359B2"/>
    <w:multiLevelType w:val="hybridMultilevel"/>
    <w:tmpl w:val="11DC7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2"/>
  </w:num>
  <w:num w:numId="6">
    <w:abstractNumId w:val="4"/>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2E"/>
    <w:rsid w:val="0000096B"/>
    <w:rsid w:val="000B2CAD"/>
    <w:rsid w:val="000C4C32"/>
    <w:rsid w:val="000D2DF1"/>
    <w:rsid w:val="000D3E00"/>
    <w:rsid w:val="000E5571"/>
    <w:rsid w:val="001048BC"/>
    <w:rsid w:val="00114C73"/>
    <w:rsid w:val="001E3E69"/>
    <w:rsid w:val="00202D98"/>
    <w:rsid w:val="002A4B7E"/>
    <w:rsid w:val="002B2A28"/>
    <w:rsid w:val="003975EA"/>
    <w:rsid w:val="00442A01"/>
    <w:rsid w:val="0049683A"/>
    <w:rsid w:val="004A1A63"/>
    <w:rsid w:val="004D5312"/>
    <w:rsid w:val="00516BDC"/>
    <w:rsid w:val="005E09AC"/>
    <w:rsid w:val="00621A4F"/>
    <w:rsid w:val="006527C8"/>
    <w:rsid w:val="00664ADE"/>
    <w:rsid w:val="007051DC"/>
    <w:rsid w:val="00740CF5"/>
    <w:rsid w:val="0079312C"/>
    <w:rsid w:val="007D04A1"/>
    <w:rsid w:val="0085281D"/>
    <w:rsid w:val="0087798C"/>
    <w:rsid w:val="00884CDF"/>
    <w:rsid w:val="008854F4"/>
    <w:rsid w:val="008D1984"/>
    <w:rsid w:val="008D1B4F"/>
    <w:rsid w:val="008D7F0A"/>
    <w:rsid w:val="009E2923"/>
    <w:rsid w:val="00AB54E1"/>
    <w:rsid w:val="00AF792A"/>
    <w:rsid w:val="00B02F7F"/>
    <w:rsid w:val="00B16D52"/>
    <w:rsid w:val="00B661B7"/>
    <w:rsid w:val="00BC638C"/>
    <w:rsid w:val="00BF6E5B"/>
    <w:rsid w:val="00C159DB"/>
    <w:rsid w:val="00CA32D6"/>
    <w:rsid w:val="00CB6954"/>
    <w:rsid w:val="00D21D2E"/>
    <w:rsid w:val="00D24060"/>
    <w:rsid w:val="00D37CB9"/>
    <w:rsid w:val="00D6470A"/>
    <w:rsid w:val="00D90570"/>
    <w:rsid w:val="00DE72A8"/>
    <w:rsid w:val="00E058C8"/>
    <w:rsid w:val="00E245E5"/>
    <w:rsid w:val="00E619AC"/>
    <w:rsid w:val="00E66C45"/>
    <w:rsid w:val="00F8670B"/>
    <w:rsid w:val="00FD6459"/>
    <w:rsid w:val="00FF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7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9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10</Pages>
  <Words>2820</Words>
  <Characters>16926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Karcz</dc:creator>
  <cp:lastModifiedBy>Jadwiga Karcz</cp:lastModifiedBy>
  <cp:revision>13</cp:revision>
  <dcterms:created xsi:type="dcterms:W3CDTF">2023-02-07T20:30:00Z</dcterms:created>
  <dcterms:modified xsi:type="dcterms:W3CDTF">2023-02-08T20:13:00Z</dcterms:modified>
</cp:coreProperties>
</file>